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FF" w:rsidRPr="00C225D6" w:rsidRDefault="00D61CFF" w:rsidP="00D61CFF">
      <w:pPr>
        <w:spacing w:line="240" w:lineRule="auto"/>
        <w:ind w:left="1418"/>
        <w:rPr>
          <w:rFonts w:ascii="Arial" w:hAnsi="Arial"/>
          <w:sz w:val="14"/>
          <w:szCs w:val="28"/>
          <w:lang w:val="en-CA"/>
        </w:rPr>
      </w:pPr>
    </w:p>
    <w:p w:rsidR="00D61CFF" w:rsidRPr="00C225D6" w:rsidRDefault="00D61CFF" w:rsidP="00D61CFF">
      <w:pPr>
        <w:spacing w:line="240" w:lineRule="auto"/>
        <w:ind w:left="1418"/>
        <w:rPr>
          <w:rFonts w:ascii="Arial" w:hAnsi="Arial"/>
          <w:b/>
          <w:sz w:val="14"/>
          <w:szCs w:val="28"/>
          <w:lang w:val="en-CA"/>
        </w:rPr>
      </w:pPr>
    </w:p>
    <w:p w:rsidR="00C225D6" w:rsidRPr="00501798" w:rsidRDefault="00C225D6" w:rsidP="00D61CFF">
      <w:pPr>
        <w:spacing w:line="240" w:lineRule="auto"/>
        <w:ind w:left="1418"/>
        <w:rPr>
          <w:rFonts w:ascii="Arial" w:hAnsi="Arial"/>
          <w:b/>
          <w:sz w:val="28"/>
          <w:szCs w:val="28"/>
          <w:lang w:val="en-CA"/>
        </w:rPr>
      </w:pPr>
    </w:p>
    <w:p w:rsidR="00D61CFF" w:rsidRPr="00D61CFF" w:rsidRDefault="00E071DE" w:rsidP="00386551">
      <w:pPr>
        <w:spacing w:line="240" w:lineRule="auto"/>
        <w:jc w:val="center"/>
        <w:rPr>
          <w:b/>
          <w:sz w:val="36"/>
          <w:szCs w:val="36"/>
          <w:lang w:val="en-CA"/>
        </w:rPr>
      </w:pPr>
      <w:r>
        <w:rPr>
          <w:b/>
          <w:sz w:val="36"/>
          <w:szCs w:val="36"/>
          <w:lang w:val="en-CA"/>
        </w:rPr>
        <w:fldChar w:fldCharType="begin">
          <w:ffData>
            <w:name w:val="Text1"/>
            <w:enabled/>
            <w:calcOnExit w:val="0"/>
            <w:textInput>
              <w:default w:val="McAfee Change Control and Application Control 8.0.0 with ePolicy Orchestrator 5.3.2"/>
            </w:textInput>
          </w:ffData>
        </w:fldChar>
      </w:r>
      <w:bookmarkStart w:id="0" w:name="Text1"/>
      <w:r>
        <w:rPr>
          <w:b/>
          <w:sz w:val="36"/>
          <w:szCs w:val="36"/>
          <w:lang w:val="en-CA"/>
        </w:rPr>
        <w:instrText xml:space="preserve"> FORMTEXT </w:instrText>
      </w:r>
      <w:r>
        <w:rPr>
          <w:b/>
          <w:sz w:val="36"/>
          <w:szCs w:val="36"/>
          <w:lang w:val="en-CA"/>
        </w:rPr>
      </w:r>
      <w:r>
        <w:rPr>
          <w:b/>
          <w:sz w:val="36"/>
          <w:szCs w:val="36"/>
          <w:lang w:val="en-CA"/>
        </w:rPr>
        <w:fldChar w:fldCharType="separate"/>
      </w:r>
      <w:r>
        <w:rPr>
          <w:b/>
          <w:noProof/>
          <w:sz w:val="36"/>
          <w:szCs w:val="36"/>
          <w:lang w:val="en-CA"/>
        </w:rPr>
        <w:t>McAfee Change Control and Application Control 8.0.0 with ePolicy Orchestrator 5.3.2</w:t>
      </w:r>
      <w:r>
        <w:rPr>
          <w:b/>
          <w:sz w:val="36"/>
          <w:szCs w:val="36"/>
          <w:lang w:val="en-CA"/>
        </w:rPr>
        <w:fldChar w:fldCharType="end"/>
      </w:r>
      <w:bookmarkEnd w:id="0"/>
    </w:p>
    <w:p w:rsidR="00D61CFF" w:rsidRDefault="00C01B57" w:rsidP="00386551">
      <w:pPr>
        <w:spacing w:line="240" w:lineRule="auto"/>
        <w:jc w:val="center"/>
        <w:rPr>
          <w:b/>
          <w:sz w:val="24"/>
          <w:szCs w:val="24"/>
          <w:lang w:val="en-CA"/>
        </w:rPr>
      </w:pPr>
      <w:r>
        <w:rPr>
          <w:b/>
          <w:sz w:val="24"/>
          <w:szCs w:val="24"/>
          <w:lang w:val="en-CA"/>
        </w:rPr>
        <w:fldChar w:fldCharType="begin">
          <w:ffData>
            <w:name w:val="Text2"/>
            <w:enabled/>
            <w:calcOnExit w:val="0"/>
            <w:textInput>
              <w:default w:val="Data Protection"/>
            </w:textInput>
          </w:ffData>
        </w:fldChar>
      </w:r>
      <w:bookmarkStart w:id="1" w:name="Text2"/>
      <w:r>
        <w:rPr>
          <w:b/>
          <w:sz w:val="24"/>
          <w:szCs w:val="24"/>
          <w:lang w:val="en-CA"/>
        </w:rPr>
        <w:instrText xml:space="preserve"> FORMTEXT </w:instrText>
      </w:r>
      <w:r>
        <w:rPr>
          <w:b/>
          <w:sz w:val="24"/>
          <w:szCs w:val="24"/>
          <w:lang w:val="en-CA"/>
        </w:rPr>
      </w:r>
      <w:r>
        <w:rPr>
          <w:b/>
          <w:sz w:val="24"/>
          <w:szCs w:val="24"/>
          <w:lang w:val="en-CA"/>
        </w:rPr>
        <w:fldChar w:fldCharType="separate"/>
      </w:r>
      <w:r>
        <w:rPr>
          <w:b/>
          <w:noProof/>
          <w:sz w:val="24"/>
          <w:szCs w:val="24"/>
          <w:lang w:val="en-CA"/>
        </w:rPr>
        <w:t>Data Protection</w:t>
      </w:r>
      <w:r>
        <w:rPr>
          <w:b/>
          <w:sz w:val="24"/>
          <w:szCs w:val="24"/>
          <w:lang w:val="en-CA"/>
        </w:rPr>
        <w:fldChar w:fldCharType="end"/>
      </w:r>
      <w:bookmarkEnd w:id="1"/>
    </w:p>
    <w:p w:rsidR="00486162" w:rsidRPr="00486162" w:rsidRDefault="00B369B5" w:rsidP="00386551">
      <w:pPr>
        <w:spacing w:line="240" w:lineRule="auto"/>
        <w:jc w:val="center"/>
        <w:rPr>
          <w:b/>
          <w:sz w:val="24"/>
          <w:szCs w:val="24"/>
          <w:lang w:val="en-CA"/>
        </w:rPr>
      </w:pPr>
      <w:r>
        <w:rPr>
          <w:b/>
          <w:sz w:val="32"/>
          <w:szCs w:val="32"/>
          <w:lang w:val="en-CA"/>
        </w:rPr>
        <w:fldChar w:fldCharType="begin">
          <w:ffData>
            <w:name w:val="Text3"/>
            <w:enabled/>
            <w:calcOnExit w:val="0"/>
            <w:textInput>
              <w:default w:val="McAfee, LLC"/>
            </w:textInput>
          </w:ffData>
        </w:fldChar>
      </w:r>
      <w:bookmarkStart w:id="2" w:name="Text3"/>
      <w:r>
        <w:rPr>
          <w:b/>
          <w:sz w:val="32"/>
          <w:szCs w:val="32"/>
          <w:lang w:val="en-CA"/>
        </w:rPr>
        <w:instrText xml:space="preserve"> FORMTEXT </w:instrText>
      </w:r>
      <w:r>
        <w:rPr>
          <w:b/>
          <w:sz w:val="32"/>
          <w:szCs w:val="32"/>
          <w:lang w:val="en-CA"/>
        </w:rPr>
      </w:r>
      <w:r>
        <w:rPr>
          <w:b/>
          <w:sz w:val="32"/>
          <w:szCs w:val="32"/>
          <w:lang w:val="en-CA"/>
        </w:rPr>
        <w:fldChar w:fldCharType="separate"/>
      </w:r>
      <w:r>
        <w:rPr>
          <w:b/>
          <w:noProof/>
          <w:sz w:val="32"/>
          <w:szCs w:val="32"/>
          <w:lang w:val="en-CA"/>
        </w:rPr>
        <w:t>McAfee, LLC</w:t>
      </w:r>
      <w:r>
        <w:rPr>
          <w:b/>
          <w:sz w:val="32"/>
          <w:szCs w:val="32"/>
          <w:lang w:val="en-CA"/>
        </w:rPr>
        <w:fldChar w:fldCharType="end"/>
      </w:r>
      <w:bookmarkEnd w:id="2"/>
    </w:p>
    <w:tbl>
      <w:tblPr>
        <w:tblStyle w:val="TableGrid"/>
        <w:tblW w:w="12900" w:type="dxa"/>
        <w:tblInd w:w="108" w:type="dxa"/>
        <w:tblLook w:val="04A0" w:firstRow="1" w:lastRow="0" w:firstColumn="1" w:lastColumn="0" w:noHBand="0" w:noVBand="1"/>
      </w:tblPr>
      <w:tblGrid>
        <w:gridCol w:w="3250"/>
        <w:gridCol w:w="3525"/>
        <w:gridCol w:w="6125"/>
      </w:tblGrid>
      <w:tr w:rsidR="00D61CFF" w:rsidRPr="00D61CFF" w:rsidTr="009A66AC">
        <w:trPr>
          <w:trHeight w:val="795"/>
        </w:trPr>
        <w:tc>
          <w:tcPr>
            <w:tcW w:w="12900" w:type="dxa"/>
            <w:gridSpan w:val="3"/>
            <w:tcBorders>
              <w:left w:val="nil"/>
              <w:bottom w:val="single" w:sz="4" w:space="0" w:color="auto"/>
              <w:right w:val="nil"/>
            </w:tcBorders>
            <w:vAlign w:val="center"/>
          </w:tcPr>
          <w:p w:rsidR="00D61CFF" w:rsidRPr="00D61CFF" w:rsidRDefault="00D61CFF" w:rsidP="003234AA">
            <w:pPr>
              <w:tabs>
                <w:tab w:val="left" w:pos="4687"/>
              </w:tabs>
              <w:jc w:val="center"/>
              <w:rPr>
                <w:b/>
                <w:lang w:val="en-CA"/>
              </w:rPr>
            </w:pPr>
            <w:r w:rsidRPr="009A66AC">
              <w:rPr>
                <w:rFonts w:cs="Arial"/>
                <w:spacing w:val="-2"/>
                <w:sz w:val="24"/>
              </w:rPr>
              <w:t>This is to certify that the named product has been evaluated under the terms and conditions of the Canadian Common Criteria Scheme and complies with the requirements for Common Criteria Recognition Agreement (CCRA).</w:t>
            </w:r>
          </w:p>
        </w:tc>
      </w:tr>
      <w:tr w:rsidR="00D61CFF" w:rsidRPr="00D61CFF" w:rsidTr="009A66AC">
        <w:trPr>
          <w:trHeight w:val="630"/>
        </w:trPr>
        <w:tc>
          <w:tcPr>
            <w:tcW w:w="3250" w:type="dxa"/>
            <w:tcBorders>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Conformance Claim:</w:t>
            </w:r>
          </w:p>
        </w:tc>
        <w:tc>
          <w:tcPr>
            <w:tcW w:w="9650" w:type="dxa"/>
            <w:gridSpan w:val="2"/>
            <w:tcBorders>
              <w:left w:val="nil"/>
              <w:bottom w:val="nil"/>
              <w:right w:val="nil"/>
            </w:tcBorders>
            <w:vAlign w:val="center"/>
          </w:tcPr>
          <w:p w:rsidR="00D61CFF" w:rsidRPr="009A66AC" w:rsidRDefault="00E071DE" w:rsidP="0066471D">
            <w:pPr>
              <w:rPr>
                <w:sz w:val="24"/>
                <w:szCs w:val="20"/>
                <w:lang w:val="en-CA"/>
              </w:rPr>
            </w:pPr>
            <w:r>
              <w:rPr>
                <w:sz w:val="24"/>
                <w:szCs w:val="20"/>
                <w:lang w:val="en-CA"/>
              </w:rPr>
              <w:fldChar w:fldCharType="begin">
                <w:ffData>
                  <w:name w:val="Text4"/>
                  <w:enabled/>
                  <w:calcOnExit w:val="0"/>
                  <w:textInput>
                    <w:default w:val="EAL 2 + ALC_FLR.2"/>
                  </w:textInput>
                </w:ffData>
              </w:fldChar>
            </w:r>
            <w:bookmarkStart w:id="3" w:name="Text4"/>
            <w:r>
              <w:rPr>
                <w:sz w:val="24"/>
                <w:szCs w:val="20"/>
                <w:lang w:val="en-CA"/>
              </w:rPr>
              <w:instrText xml:space="preserve"> FORMTEXT </w:instrText>
            </w:r>
            <w:r>
              <w:rPr>
                <w:sz w:val="24"/>
                <w:szCs w:val="20"/>
                <w:lang w:val="en-CA"/>
              </w:rPr>
            </w:r>
            <w:r>
              <w:rPr>
                <w:sz w:val="24"/>
                <w:szCs w:val="20"/>
                <w:lang w:val="en-CA"/>
              </w:rPr>
              <w:fldChar w:fldCharType="separate"/>
            </w:r>
            <w:r>
              <w:rPr>
                <w:noProof/>
                <w:sz w:val="24"/>
                <w:szCs w:val="20"/>
                <w:lang w:val="en-CA"/>
              </w:rPr>
              <w:t>EAL 2 + ALC_FLR.2</w:t>
            </w:r>
            <w:r>
              <w:rPr>
                <w:sz w:val="24"/>
                <w:szCs w:val="20"/>
                <w:lang w:val="en-CA"/>
              </w:rPr>
              <w:fldChar w:fldCharType="end"/>
            </w:r>
            <w:bookmarkEnd w:id="3"/>
          </w:p>
        </w:tc>
      </w:tr>
      <w:tr w:rsidR="00D61CFF" w:rsidRPr="00D61CFF" w:rsidTr="009A66AC">
        <w:trPr>
          <w:trHeight w:val="589"/>
        </w:trPr>
        <w:tc>
          <w:tcPr>
            <w:tcW w:w="3250" w:type="dxa"/>
            <w:tcBorders>
              <w:top w:val="nil"/>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CC Evaluation Facility:</w:t>
            </w:r>
          </w:p>
        </w:tc>
        <w:sdt>
          <w:sdtPr>
            <w:rPr>
              <w:sz w:val="24"/>
              <w:szCs w:val="20"/>
              <w:lang w:val="en-CA"/>
            </w:rPr>
            <w:alias w:val="CCEF"/>
            <w:tag w:val="CCEF"/>
            <w:id w:val="28781982"/>
            <w:placeholder>
              <w:docPart w:val="80D631F4C7AD46E28382B8C6E1953525"/>
            </w:placeholder>
            <w:comboBox>
              <w:listItem w:value="Choose an item."/>
              <w:listItem w:displayText="EWA-Canada" w:value="EWA-Canada"/>
              <w:listItem w:displayText="CGI IT Security Evaluation &amp; Test Facility " w:value="CGI IT Security Evaluation &amp; Test Facility "/>
              <w:listItem w:displayText="DXC Security Testing/Certification Laboratories" w:value="DXC Security Testing/Certification Laboratories"/>
              <w:listItem w:displayText="CygnaCom Solutions " w:value="CygnaCom Solutions "/>
            </w:comboBox>
          </w:sdtPr>
          <w:sdtEndPr/>
          <w:sdtContent>
            <w:tc>
              <w:tcPr>
                <w:tcW w:w="9650" w:type="dxa"/>
                <w:gridSpan w:val="2"/>
                <w:tcBorders>
                  <w:top w:val="nil"/>
                  <w:left w:val="nil"/>
                  <w:bottom w:val="nil"/>
                  <w:right w:val="nil"/>
                </w:tcBorders>
                <w:vAlign w:val="center"/>
              </w:tcPr>
              <w:p w:rsidR="00D61CFF" w:rsidRPr="009A66AC" w:rsidRDefault="00E071DE" w:rsidP="0066471D">
                <w:pPr>
                  <w:rPr>
                    <w:sz w:val="24"/>
                    <w:szCs w:val="20"/>
                    <w:lang w:val="en-CA"/>
                  </w:rPr>
                </w:pPr>
                <w:r>
                  <w:rPr>
                    <w:sz w:val="24"/>
                    <w:szCs w:val="20"/>
                    <w:lang w:val="en-CA"/>
                  </w:rPr>
                  <w:t>EWA-Canada</w:t>
                </w:r>
              </w:p>
            </w:tc>
          </w:sdtContent>
        </w:sdt>
      </w:tr>
      <w:tr w:rsidR="00D61CFF" w:rsidRPr="00D61CFF" w:rsidTr="009A66AC">
        <w:trPr>
          <w:trHeight w:val="513"/>
        </w:trPr>
        <w:tc>
          <w:tcPr>
            <w:tcW w:w="3250" w:type="dxa"/>
            <w:tcBorders>
              <w:top w:val="nil"/>
              <w:left w:val="nil"/>
              <w:bottom w:val="single" w:sz="4" w:space="0" w:color="auto"/>
              <w:right w:val="nil"/>
            </w:tcBorders>
            <w:vAlign w:val="center"/>
          </w:tcPr>
          <w:p w:rsidR="00D61CFF" w:rsidRPr="009A66AC" w:rsidRDefault="00D61CFF" w:rsidP="0066471D">
            <w:pPr>
              <w:rPr>
                <w:sz w:val="24"/>
                <w:szCs w:val="20"/>
                <w:lang w:val="en-CA"/>
              </w:rPr>
            </w:pPr>
            <w:r w:rsidRPr="009A66AC">
              <w:rPr>
                <w:sz w:val="24"/>
                <w:szCs w:val="20"/>
                <w:lang w:val="en-CA"/>
              </w:rPr>
              <w:t>Date Issued:</w:t>
            </w:r>
          </w:p>
        </w:tc>
        <w:sdt>
          <w:sdtPr>
            <w:rPr>
              <w:sz w:val="24"/>
              <w:szCs w:val="20"/>
              <w:lang w:val="en-CA"/>
            </w:rPr>
            <w:id w:val="-331217777"/>
            <w:placeholder>
              <w:docPart w:val="3F328ACDD10D474EA5CA9BD66CBAA9FE"/>
            </w:placeholder>
            <w:date w:fullDate="2017-12-11T00:00:00Z">
              <w:dateFormat w:val="d MMMM yyyy"/>
              <w:lid w:val="en-CA"/>
              <w:storeMappedDataAs w:val="dateTime"/>
              <w:calendar w:val="gregorian"/>
            </w:date>
          </w:sdtPr>
          <w:sdtEndPr/>
          <w:sdtContent>
            <w:tc>
              <w:tcPr>
                <w:tcW w:w="9650" w:type="dxa"/>
                <w:gridSpan w:val="2"/>
                <w:tcBorders>
                  <w:top w:val="nil"/>
                  <w:left w:val="nil"/>
                  <w:bottom w:val="single" w:sz="4" w:space="0" w:color="auto"/>
                  <w:right w:val="nil"/>
                </w:tcBorders>
                <w:vAlign w:val="center"/>
              </w:tcPr>
              <w:p w:rsidR="00D61CFF" w:rsidRPr="009A66AC" w:rsidRDefault="00701B4B" w:rsidP="0066471D">
                <w:pPr>
                  <w:rPr>
                    <w:sz w:val="24"/>
                    <w:szCs w:val="20"/>
                    <w:lang w:val="en-CA"/>
                  </w:rPr>
                </w:pPr>
                <w:r>
                  <w:rPr>
                    <w:sz w:val="24"/>
                    <w:szCs w:val="20"/>
                    <w:lang w:val="en-CA"/>
                  </w:rPr>
                  <w:t>11 December 2017</w:t>
                </w:r>
              </w:p>
            </w:tc>
          </w:sdtContent>
        </w:sdt>
      </w:tr>
      <w:tr w:rsidR="00D61CFF" w:rsidRPr="00D61CFF" w:rsidTr="009A66AC">
        <w:trPr>
          <w:trHeight w:val="1901"/>
        </w:trPr>
        <w:tc>
          <w:tcPr>
            <w:tcW w:w="12900" w:type="dxa"/>
            <w:gridSpan w:val="3"/>
            <w:tcBorders>
              <w:left w:val="nil"/>
              <w:bottom w:val="nil"/>
              <w:right w:val="nil"/>
            </w:tcBorders>
            <w:vAlign w:val="center"/>
          </w:tcPr>
          <w:p w:rsidR="00D61CFF" w:rsidRPr="00D61CFF" w:rsidRDefault="00D61CFF" w:rsidP="00305992">
            <w:pPr>
              <w:jc w:val="both"/>
              <w:rPr>
                <w:b/>
                <w:sz w:val="16"/>
                <w:szCs w:val="16"/>
                <w:lang w:val="en-CA"/>
              </w:rPr>
            </w:pPr>
            <w:r w:rsidRPr="009A66AC">
              <w:rPr>
                <w:rFonts w:cs="Arial"/>
                <w:spacing w:val="-2"/>
                <w:sz w:val="18"/>
                <w:szCs w:val="16"/>
              </w:rPr>
              <w:t>The IT product identified in this certificate has been evaluated at an approved evaluation facility established under the Canadian Common Criteria Scheme using the Common Methodology for IT Security Ev</w:t>
            </w:r>
            <w:r w:rsidR="00A64F68">
              <w:rPr>
                <w:rFonts w:cs="Arial"/>
                <w:spacing w:val="-2"/>
                <w:sz w:val="18"/>
                <w:szCs w:val="16"/>
              </w:rPr>
              <w:t>aluation, Version 3.1 Revision 5</w:t>
            </w:r>
            <w:r w:rsidRPr="009A66AC">
              <w:rPr>
                <w:rFonts w:cs="Arial"/>
                <w:spacing w:val="-2"/>
                <w:sz w:val="18"/>
                <w:szCs w:val="16"/>
              </w:rPr>
              <w:t>, for conformance to the Common Criteria for IT Security Ev</w:t>
            </w:r>
            <w:r w:rsidR="00A64F68">
              <w:rPr>
                <w:rFonts w:cs="Arial"/>
                <w:spacing w:val="-2"/>
                <w:sz w:val="18"/>
                <w:szCs w:val="16"/>
              </w:rPr>
              <w:t>aluation, Version 3.1 Revision 5</w:t>
            </w:r>
            <w:r w:rsidRPr="009A66AC">
              <w:rPr>
                <w:rFonts w:cs="Arial"/>
                <w:spacing w:val="-2"/>
                <w:sz w:val="18"/>
                <w:szCs w:val="16"/>
              </w:rPr>
              <w:t>. This certificate applies only to the specific version and release of the product in its evaluated configuration and in conjunction with the complete certification report.   The evaluation has been conducted in accordance with the provisions of the Canadian Common Criteria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D61CFF" w:rsidRPr="009A66AC" w:rsidTr="009A66AC">
        <w:trPr>
          <w:trHeight w:val="308"/>
        </w:trPr>
        <w:tc>
          <w:tcPr>
            <w:tcW w:w="6775" w:type="dxa"/>
            <w:gridSpan w:val="2"/>
            <w:tcBorders>
              <w:top w:val="nil"/>
              <w:left w:val="nil"/>
              <w:right w:val="nil"/>
            </w:tcBorders>
          </w:tcPr>
          <w:p w:rsidR="00D61CFF" w:rsidRPr="009A66AC" w:rsidRDefault="00D61CFF" w:rsidP="009A66AC">
            <w:pPr>
              <w:jc w:val="center"/>
              <w:rPr>
                <w:rFonts w:cs="Times New Roman"/>
                <w:b/>
                <w:sz w:val="28"/>
                <w:szCs w:val="24"/>
                <w:lang w:val="en-CA"/>
              </w:rPr>
            </w:pPr>
            <w:r w:rsidRPr="009A66AC">
              <w:rPr>
                <w:rFonts w:cs="Times New Roman"/>
                <w:b/>
                <w:sz w:val="28"/>
                <w:szCs w:val="24"/>
                <w:lang w:val="en-CA"/>
              </w:rPr>
              <w:t>ORIGINAL SIGNED</w:t>
            </w:r>
          </w:p>
        </w:tc>
        <w:tc>
          <w:tcPr>
            <w:tcW w:w="6125" w:type="dxa"/>
            <w:tcBorders>
              <w:top w:val="nil"/>
              <w:left w:val="nil"/>
              <w:bottom w:val="nil"/>
              <w:right w:val="nil"/>
            </w:tcBorders>
          </w:tcPr>
          <w:p w:rsidR="00D61CFF" w:rsidRPr="009A66AC" w:rsidRDefault="00E071DE" w:rsidP="0066471D">
            <w:pPr>
              <w:rPr>
                <w:b/>
                <w:sz w:val="24"/>
                <w:lang w:val="en-CA"/>
              </w:rPr>
            </w:pPr>
            <w:r>
              <w:rPr>
                <w:b/>
                <w:sz w:val="24"/>
                <w:lang w:val="en-CA"/>
              </w:rPr>
              <w:fldChar w:fldCharType="begin">
                <w:ffData>
                  <w:name w:val="Text6"/>
                  <w:enabled/>
                  <w:calcOnExit w:val="0"/>
                  <w:textInput>
                    <w:default w:val="383-4-430"/>
                  </w:textInput>
                </w:ffData>
              </w:fldChar>
            </w:r>
            <w:bookmarkStart w:id="4" w:name="Text6"/>
            <w:r>
              <w:rPr>
                <w:b/>
                <w:sz w:val="24"/>
                <w:lang w:val="en-CA"/>
              </w:rPr>
              <w:instrText xml:space="preserve"> FORMTEXT </w:instrText>
            </w:r>
            <w:r>
              <w:rPr>
                <w:b/>
                <w:sz w:val="24"/>
                <w:lang w:val="en-CA"/>
              </w:rPr>
            </w:r>
            <w:r>
              <w:rPr>
                <w:b/>
                <w:sz w:val="24"/>
                <w:lang w:val="en-CA"/>
              </w:rPr>
              <w:fldChar w:fldCharType="separate"/>
            </w:r>
            <w:r>
              <w:rPr>
                <w:b/>
                <w:noProof/>
                <w:sz w:val="24"/>
                <w:lang w:val="en-CA"/>
              </w:rPr>
              <w:t>383-4-430</w:t>
            </w:r>
            <w:r>
              <w:rPr>
                <w:b/>
                <w:sz w:val="24"/>
                <w:lang w:val="en-CA"/>
              </w:rPr>
              <w:fldChar w:fldCharType="end"/>
            </w:r>
            <w:bookmarkEnd w:id="4"/>
          </w:p>
        </w:tc>
      </w:tr>
    </w:tbl>
    <w:p w:rsidR="00D61CFF" w:rsidRPr="001A648C" w:rsidRDefault="00D61CFF" w:rsidP="00D61CFF">
      <w:pPr>
        <w:rPr>
          <w:rFonts w:cs="Arial"/>
          <w:b/>
          <w:sz w:val="24"/>
          <w:szCs w:val="24"/>
          <w:lang w:val="en-CA"/>
        </w:rPr>
      </w:pPr>
      <w:r w:rsidRPr="001A648C">
        <w:rPr>
          <w:b/>
          <w:sz w:val="24"/>
          <w:szCs w:val="24"/>
          <w:lang w:val="en-CA"/>
        </w:rPr>
        <w:tab/>
      </w:r>
      <w:r w:rsidRPr="001A648C">
        <w:rPr>
          <w:b/>
          <w:sz w:val="24"/>
          <w:szCs w:val="24"/>
          <w:lang w:val="en-CA"/>
        </w:rPr>
        <w:tab/>
      </w:r>
      <w:r w:rsidR="001A648C" w:rsidRPr="001A648C">
        <w:rPr>
          <w:sz w:val="24"/>
          <w:szCs w:val="24"/>
          <w:lang w:val="en-CA"/>
        </w:rPr>
        <w:t>Manager COTS Assurance Programs</w:t>
      </w:r>
    </w:p>
    <w:p w:rsidR="00C923F1" w:rsidRDefault="00701B4B"/>
    <w:sectPr w:rsidR="00C923F1" w:rsidSect="003234AA">
      <w:headerReference w:type="default" r:id="rId7"/>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0DE" w:rsidRDefault="000550DE" w:rsidP="00D61CFF">
      <w:pPr>
        <w:spacing w:after="0" w:line="240" w:lineRule="auto"/>
      </w:pPr>
      <w:r>
        <w:separator/>
      </w:r>
    </w:p>
  </w:endnote>
  <w:endnote w:type="continuationSeparator" w:id="0">
    <w:p w:rsidR="000550DE" w:rsidRDefault="000550DE" w:rsidP="00D61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0DE" w:rsidRDefault="000550DE" w:rsidP="00D61CFF">
      <w:pPr>
        <w:spacing w:after="0" w:line="240" w:lineRule="auto"/>
      </w:pPr>
      <w:r>
        <w:separator/>
      </w:r>
    </w:p>
  </w:footnote>
  <w:footnote w:type="continuationSeparator" w:id="0">
    <w:p w:rsidR="000550DE" w:rsidRDefault="000550DE" w:rsidP="00D61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EB8" w:rsidRDefault="009A66AC">
    <w:pPr>
      <w:pStyle w:val="Header"/>
    </w:pPr>
    <w:r>
      <w:rPr>
        <w:noProof/>
        <w:lang w:eastAsia="en-CA"/>
      </w:rPr>
      <w:drawing>
        <wp:anchor distT="0" distB="0" distL="114300" distR="114300" simplePos="0" relativeHeight="251658240" behindDoc="1" locked="0" layoutInCell="1" allowOverlap="1" wp14:anchorId="401BAAC0" wp14:editId="00725082">
          <wp:simplePos x="0" y="0"/>
          <wp:positionH relativeFrom="column">
            <wp:posOffset>-914400</wp:posOffset>
          </wp:positionH>
          <wp:positionV relativeFrom="paragraph">
            <wp:posOffset>-132986</wp:posOffset>
          </wp:positionV>
          <wp:extent cx="10096500" cy="746163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7844" cy="746262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0DE"/>
    <w:rsid w:val="000550DE"/>
    <w:rsid w:val="001A648C"/>
    <w:rsid w:val="001B3746"/>
    <w:rsid w:val="001C4C2E"/>
    <w:rsid w:val="002D5A88"/>
    <w:rsid w:val="00305992"/>
    <w:rsid w:val="003234AA"/>
    <w:rsid w:val="003823D9"/>
    <w:rsid w:val="00386551"/>
    <w:rsid w:val="00486162"/>
    <w:rsid w:val="00701B4B"/>
    <w:rsid w:val="007E4A2B"/>
    <w:rsid w:val="00812DF6"/>
    <w:rsid w:val="009A66AC"/>
    <w:rsid w:val="00A03944"/>
    <w:rsid w:val="00A64F68"/>
    <w:rsid w:val="00A925EB"/>
    <w:rsid w:val="00B369B5"/>
    <w:rsid w:val="00C01B57"/>
    <w:rsid w:val="00C225D6"/>
    <w:rsid w:val="00C96EB8"/>
    <w:rsid w:val="00D61CFF"/>
    <w:rsid w:val="00D92D57"/>
    <w:rsid w:val="00E071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12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D631F4C7AD46E28382B8C6E1953525"/>
        <w:category>
          <w:name w:val="General"/>
          <w:gallery w:val="placeholder"/>
        </w:category>
        <w:types>
          <w:type w:val="bbPlcHdr"/>
        </w:types>
        <w:behaviors>
          <w:behavior w:val="content"/>
        </w:behaviors>
        <w:guid w:val="{CE40FE94-0D9F-45E5-9216-7A5C61295038}"/>
      </w:docPartPr>
      <w:docPartBody>
        <w:p w:rsidR="00064861" w:rsidRDefault="00064861">
          <w:pPr>
            <w:pStyle w:val="80D631F4C7AD46E28382B8C6E1953525"/>
          </w:pPr>
          <w:r w:rsidRPr="002244B0">
            <w:rPr>
              <w:rStyle w:val="PlaceholderText"/>
            </w:rPr>
            <w:t>Choose an item.</w:t>
          </w:r>
        </w:p>
      </w:docPartBody>
    </w:docPart>
    <w:docPart>
      <w:docPartPr>
        <w:name w:val="3F328ACDD10D474EA5CA9BD66CBAA9FE"/>
        <w:category>
          <w:name w:val="General"/>
          <w:gallery w:val="placeholder"/>
        </w:category>
        <w:types>
          <w:type w:val="bbPlcHdr"/>
        </w:types>
        <w:behaviors>
          <w:behavior w:val="content"/>
        </w:behaviors>
        <w:guid w:val="{E90694F0-4451-4B32-8551-6170046C44BA}"/>
      </w:docPartPr>
      <w:docPartBody>
        <w:p w:rsidR="00064861" w:rsidRDefault="00064861">
          <w:pPr>
            <w:pStyle w:val="3F328ACDD10D474EA5CA9BD66CBAA9FE"/>
          </w:pPr>
          <w:r w:rsidRPr="00A5736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861"/>
    <w:rsid w:val="000648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0D631F4C7AD46E28382B8C6E1953525">
    <w:name w:val="80D631F4C7AD46E28382B8C6E1953525"/>
  </w:style>
  <w:style w:type="paragraph" w:customStyle="1" w:styleId="3F328ACDD10D474EA5CA9BD66CBAA9FE">
    <w:name w:val="3F328ACDD10D474EA5CA9BD66CBAA9F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0D631F4C7AD46E28382B8C6E1953525">
    <w:name w:val="80D631F4C7AD46E28382B8C6E1953525"/>
  </w:style>
  <w:style w:type="paragraph" w:customStyle="1" w:styleId="3F328ACDD10D474EA5CA9BD66CBAA9FE">
    <w:name w:val="3F328ACDD10D474EA5CA9BD66CBAA9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383-4-XXX CT v12e</Template>
  <TotalTime>1083</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CSEC</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Keith R.</dc:creator>
  <cp:lastModifiedBy>Shannon, Keith R.</cp:lastModifiedBy>
  <cp:revision>5</cp:revision>
  <dcterms:created xsi:type="dcterms:W3CDTF">2017-10-23T14:16:00Z</dcterms:created>
  <dcterms:modified xsi:type="dcterms:W3CDTF">2017-12-14T16:11:00Z</dcterms:modified>
</cp:coreProperties>
</file>