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F5D" w:rsidRDefault="00074F5D"/>
    <w:p w:rsidR="00074F5D" w:rsidRDefault="00074F5D"/>
    <w:p w:rsidR="00074F5D" w:rsidRDefault="00074F5D"/>
    <w:p w:rsidR="00894511" w:rsidRDefault="00894511" w:rsidP="006E0EBA"/>
    <w:p w:rsidR="003B3704" w:rsidRDefault="003B3704" w:rsidP="00FA4008">
      <w:pPr>
        <w:pStyle w:val="Title"/>
      </w:pPr>
      <w:r>
        <w:t>Common Criteria</w:t>
      </w:r>
    </w:p>
    <w:p w:rsidR="00894511" w:rsidRDefault="00B41C9D" w:rsidP="00FA4008">
      <w:pPr>
        <w:pStyle w:val="Title"/>
      </w:pPr>
      <w:r w:rsidRPr="00B41C9D">
        <w:t>Certification Report</w:t>
      </w:r>
    </w:p>
    <w:p w:rsidR="003B3704" w:rsidRPr="003B3704" w:rsidRDefault="003B3704" w:rsidP="003B3704"/>
    <w:sdt>
      <w:sdtPr>
        <w:alias w:val="TOE Name and Verison"/>
        <w:tag w:val="TOE"/>
        <w:id w:val="745991235"/>
        <w:placeholder>
          <w:docPart w:val="EDC1C35A4FAB461C8823DEBA8B3FC025"/>
        </w:placeholder>
        <w:dataBinding w:prefixMappings="xmlns:ns0='http://schemas.microsoft.com/office/2006/coverPageProps' " w:xpath="/ns0:CoverPageProperties[1]/ns0:Abstract[1]" w:storeItemID="{55AF091B-3C7A-41E3-B477-F2FDAA23CFDA}"/>
        <w:text/>
      </w:sdtPr>
      <w:sdtEndPr/>
      <w:sdtContent>
        <w:p w:rsidR="00074F5D" w:rsidRPr="00FA4008" w:rsidRDefault="00FE7978" w:rsidP="00C81B00">
          <w:pPr>
            <w:pStyle w:val="Subtitle"/>
            <w:jc w:val="center"/>
          </w:pPr>
          <w:r>
            <w:t xml:space="preserve">McAfee Change Control and Application Control 8.0.0 with </w:t>
          </w:r>
          <w:proofErr w:type="spellStart"/>
          <w:r>
            <w:t>ePolicy</w:t>
          </w:r>
          <w:proofErr w:type="spellEnd"/>
          <w:r>
            <w:t xml:space="preserve"> Orchestrator 5.3.2</w:t>
          </w:r>
        </w:p>
      </w:sdtContent>
    </w:sdt>
    <w:sdt>
      <w:sdtPr>
        <w:alias w:val="Evaluation Completion Date (ETR)"/>
        <w:tag w:val=""/>
        <w:id w:val="-2021837210"/>
        <w:placeholder>
          <w:docPart w:val="A7A417A5E81D4CC7BF3AA4A528F74D24"/>
        </w:placeholder>
        <w:dataBinding w:prefixMappings="xmlns:ns0='http://schemas.microsoft.com/office/2006/coverPageProps' " w:xpath="/ns0:CoverPageProperties[1]/ns0:PublishDate[1]" w:storeItemID="{55AF091B-3C7A-41E3-B477-F2FDAA23CFDA}"/>
        <w:date w:fullDate="2017-12-11T00:00:00Z">
          <w:dateFormat w:val="d MMMM yyyy"/>
          <w:lid w:val="en-CA"/>
          <w:storeMappedDataAs w:val="dateTime"/>
          <w:calendar w:val="gregorian"/>
        </w:date>
      </w:sdtPr>
      <w:sdtEndPr/>
      <w:sdtContent>
        <w:p w:rsidR="009F153E" w:rsidRDefault="00692267" w:rsidP="00FA4008">
          <w:pPr>
            <w:pStyle w:val="Subtitle"/>
          </w:pPr>
          <w:r>
            <w:t>11 December 2017</w:t>
          </w:r>
        </w:p>
      </w:sdtContent>
    </w:sdt>
    <w:sdt>
      <w:sdtPr>
        <w:rPr>
          <w:sz w:val="40"/>
          <w:szCs w:val="40"/>
        </w:rPr>
        <w:alias w:val="File Number (383-X-XXX)"/>
        <w:tag w:val="File Number (383-X-XXX)"/>
        <w:id w:val="-1149815178"/>
        <w:placeholder>
          <w:docPart w:val="04EFBB4D50DF475B8496EE7E36BDC970"/>
        </w:placeholder>
      </w:sdtPr>
      <w:sdtEndPr/>
      <w:sdtContent>
        <w:p w:rsidR="009F153E" w:rsidRPr="00AE1BBC" w:rsidRDefault="00FE7978" w:rsidP="009F153E">
          <w:pPr>
            <w:jc w:val="right"/>
            <w:rPr>
              <w:sz w:val="40"/>
              <w:szCs w:val="40"/>
            </w:rPr>
          </w:pPr>
          <w:r>
            <w:rPr>
              <w:sz w:val="40"/>
              <w:szCs w:val="40"/>
            </w:rPr>
            <w:t>383-4-430</w:t>
          </w:r>
        </w:p>
      </w:sdtContent>
    </w:sdt>
    <w:p w:rsidR="00D93660" w:rsidRPr="00C81B00" w:rsidRDefault="004D1116" w:rsidP="00986E7E">
      <w:pPr>
        <w:jc w:val="right"/>
        <w:rPr>
          <w:sz w:val="28"/>
          <w:szCs w:val="28"/>
        </w:rPr>
        <w:sectPr w:rsidR="00D93660" w:rsidRPr="00C81B00" w:rsidSect="005F1116">
          <w:headerReference w:type="default" r:id="rId10"/>
          <w:footerReference w:type="default" r:id="rId11"/>
          <w:headerReference w:type="first" r:id="rId12"/>
          <w:footerReference w:type="first" r:id="rId13"/>
          <w:pgSz w:w="12240" w:h="15840"/>
          <w:pgMar w:top="720" w:right="720" w:bottom="720" w:left="720" w:header="567" w:footer="557" w:gutter="0"/>
          <w:cols w:space="708"/>
          <w:titlePg/>
          <w:docGrid w:linePitch="360"/>
        </w:sectPr>
      </w:pPr>
      <w:sdt>
        <w:sdtPr>
          <w:rPr>
            <w:sz w:val="28"/>
            <w:szCs w:val="28"/>
          </w:rPr>
          <w:alias w:val="Version"/>
          <w:tag w:val="Version"/>
          <w:id w:val="-752194119"/>
          <w:placeholder>
            <w:docPart w:val="694881314DBD4F2B8E9A07C3353A4DE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E7978" w:rsidRPr="00C81B00">
            <w:rPr>
              <w:sz w:val="28"/>
              <w:szCs w:val="28"/>
            </w:rPr>
            <w:t>V 1.0</w:t>
          </w:r>
        </w:sdtContent>
      </w:sdt>
      <w:r w:rsidR="00A565F9" w:rsidRPr="00C81B00">
        <w:rPr>
          <w:sz w:val="28"/>
          <w:szCs w:val="28"/>
        </w:rPr>
        <w:br w:type="page"/>
      </w:r>
    </w:p>
    <w:p w:rsidR="00FA4008" w:rsidRDefault="00FA4008" w:rsidP="00FA4008">
      <w:pPr>
        <w:pStyle w:val="Heading"/>
      </w:pPr>
      <w:r>
        <w:lastRenderedPageBreak/>
        <w:t>Foreword</w:t>
      </w:r>
    </w:p>
    <w:p w:rsidR="00FA4008" w:rsidRDefault="001959CF" w:rsidP="00FA4008">
      <w:r>
        <w:t>This certification report</w:t>
      </w:r>
      <w:r w:rsidR="00FA4008">
        <w:t xml:space="preserve"> is an UNCLASSIFIED publication, issued under the authority of the Chief, Communications Security Establishment (CSE). Suggestions for amendments should be forwarded through departmental communications security channels to your Client Services Representative at CSE.</w:t>
      </w:r>
    </w:p>
    <w:p w:rsidR="001959CF" w:rsidRDefault="001959CF" w:rsidP="00FA4008">
      <w:r w:rsidRPr="001959CF">
        <w:t xml:space="preserve">The Information Technology (IT) product identified in this certification report, and its associated certificate, has been evaluated at an approved evaluation facility – established under the Canadian Common Criteria Scheme – using the Common Methodology for Information Technology Security Evaluation, Version 3.1 </w:t>
      </w:r>
      <w:r w:rsidR="00A037F5">
        <w:t>Revision 5</w:t>
      </w:r>
      <w:r w:rsidRPr="001959CF">
        <w:t xml:space="preserve">, for conformance to the Common Criteria for Information Technology Security Evaluation, Version 3.1 </w:t>
      </w:r>
      <w:r w:rsidR="00A037F5">
        <w:t>Revision 5</w:t>
      </w:r>
      <w:r w:rsidRPr="001959CF">
        <w:t>. This certification report, and its associated certificate, applies only to the identified version and release of the product in its evaluated configuration. The evaluation has been conducted in accordance with the provisions of the C</w:t>
      </w:r>
      <w:r w:rsidR="00851EA9">
        <w:t>anadian CC Scheme</w:t>
      </w:r>
      <w:r w:rsidRPr="001959CF">
        <w:t>, and the conclusions of the evaluation facility in the evaluation report are consistent with the evidence adduced. This report, and its associated certificate, are not an endorsement of the IT product by the Communications Security Establishment, or any other organization that recognizes or gives effect to this report, and its associated certificate, and no warranty for the IT product by the Communications Security Establishment, or any other organization that recognizes or gives effect to this report, and its associated certificate, is either expressed or implied.</w:t>
      </w:r>
    </w:p>
    <w:p w:rsidR="003C4331" w:rsidRDefault="003C4331" w:rsidP="003C4331">
      <w:r>
        <w:t>If your department has identified a requirement for</w:t>
      </w:r>
      <w:r w:rsidR="00090547" w:rsidRPr="00090547">
        <w:t xml:space="preserve"> </w:t>
      </w:r>
      <w:r>
        <w:t>this certification report based on business needs and would like more detailed information, please contact:</w:t>
      </w:r>
      <w:r w:rsidR="00090547">
        <w:t xml:space="preserve"> </w:t>
      </w:r>
    </w:p>
    <w:p w:rsidR="003C4331" w:rsidRPr="002F6870" w:rsidRDefault="003C4331" w:rsidP="003C4331">
      <w:r w:rsidRPr="00574D67">
        <w:t xml:space="preserve">ITS Client Services </w:t>
      </w:r>
      <w:r>
        <w:br/>
      </w:r>
      <w:r w:rsidRPr="00574D67">
        <w:t xml:space="preserve">Telephone: (613) 991-7654 </w:t>
      </w:r>
      <w:r>
        <w:br/>
      </w:r>
      <w:r w:rsidRPr="00F83FB4">
        <w:t xml:space="preserve">E-mail: </w:t>
      </w:r>
      <w:hyperlink r:id="rId14" w:history="1">
        <w:r w:rsidRPr="00F83FB4">
          <w:rPr>
            <w:rStyle w:val="Hyperlink"/>
          </w:rPr>
          <w:t>itsclientservices@cse-cst.gc.ca</w:t>
        </w:r>
      </w:hyperlink>
    </w:p>
    <w:p w:rsidR="00FA4008" w:rsidRDefault="00FA4008" w:rsidP="00FA4008"/>
    <w:p w:rsidR="004E590A" w:rsidRDefault="004E590A" w:rsidP="00A37C75">
      <w:pPr>
        <w:jc w:val="center"/>
      </w:pPr>
    </w:p>
    <w:p w:rsidR="004E590A" w:rsidRDefault="004E590A" w:rsidP="004E590A">
      <w:pPr>
        <w:pStyle w:val="TOCTitle"/>
      </w:pPr>
      <w:r>
        <w:lastRenderedPageBreak/>
        <w:t>Overview</w:t>
      </w:r>
    </w:p>
    <w:p w:rsidR="001959CF" w:rsidRDefault="001959CF" w:rsidP="001959CF">
      <w:r>
        <w:t>The Canadian Common Criteria Scheme provides a third-party evaluation service for determining the trustworthiness of Information Technology (IT) security products. Evaluations are performed by a commercial Common Criteria Evaluation Facility (CCEF) under the oversight of the</w:t>
      </w:r>
      <w:r w:rsidR="003C4331">
        <w:t xml:space="preserve"> </w:t>
      </w:r>
      <w:r>
        <w:t>Certification Body, which is managed by the Communications Security Establishment.</w:t>
      </w:r>
    </w:p>
    <w:p w:rsidR="001959CF" w:rsidRDefault="001959CF" w:rsidP="001959CF">
      <w:r>
        <w:t xml:space="preserve">A CCEF is a commercial facility that has been approved by the Certification Body to perform Common Criteria evaluations; a significant requirement for such approval is accreditation to the requirements of ISO/IEC 17025:2005, the General Requirements for the Competence of Testing and Calibration Laboratories. </w:t>
      </w:r>
    </w:p>
    <w:p w:rsidR="004E590A" w:rsidRDefault="001959CF" w:rsidP="004E590A">
      <w:r w:rsidRPr="001959CF">
        <w:t>By awarding a Commo</w:t>
      </w:r>
      <w:r w:rsidR="006173B2">
        <w:t xml:space="preserve">n Criteria certificate, the </w:t>
      </w:r>
      <w:r w:rsidRPr="001959CF">
        <w:t>Certification Body asserts that the product complies with the security requirements specified in the associated security target. A security target is a requirements specification document that defines the scope of the evaluation activities. The consumer of certified IT products should review the security target, in addition to this certification report, in order to gain an understanding of any assumptions made during the evaluation, the IT product's intended environment, the evaluated security functionality, and the testing and analysis conducted by the CCEF</w:t>
      </w:r>
      <w:r>
        <w:t>.</w:t>
      </w:r>
    </w:p>
    <w:p w:rsidR="001959CF" w:rsidRPr="004E590A" w:rsidRDefault="001959CF" w:rsidP="004E590A">
      <w:r w:rsidRPr="001959CF">
        <w:t xml:space="preserve">The certification report, certificate of product evaluation and security target are posted </w:t>
      </w:r>
      <w:r w:rsidR="00597B16">
        <w:t>to</w:t>
      </w:r>
      <w:r w:rsidRPr="001959CF">
        <w:t xml:space="preserve"> the Certified Products list (CPL) </w:t>
      </w:r>
      <w:r w:rsidR="00597B16">
        <w:t>for the Canadian CC Scheme</w:t>
      </w:r>
      <w:r w:rsidR="00042DDB">
        <w:t xml:space="preserve"> </w:t>
      </w:r>
      <w:r w:rsidRPr="001959CF">
        <w:t xml:space="preserve">and </w:t>
      </w:r>
      <w:r w:rsidR="00597B16">
        <w:t xml:space="preserve">to </w:t>
      </w:r>
      <w:r w:rsidRPr="001959CF">
        <w:t xml:space="preserve">the Common Criteria portal (the official website of the </w:t>
      </w:r>
      <w:r w:rsidR="00597B16">
        <w:t xml:space="preserve">International </w:t>
      </w:r>
      <w:r w:rsidRPr="001959CF">
        <w:t>Common Criteria Project).</w:t>
      </w:r>
    </w:p>
    <w:p w:rsidR="00FA4008" w:rsidRDefault="00365C31" w:rsidP="00D7363A">
      <w:pPr>
        <w:pStyle w:val="TOCTitle"/>
      </w:pPr>
      <w:r>
        <w:lastRenderedPageBreak/>
        <w:t>Table of Contents</w:t>
      </w:r>
    </w:p>
    <w:p w:rsidR="00AE487E" w:rsidRDefault="007E32D2">
      <w:pPr>
        <w:pStyle w:val="TOC1"/>
        <w:tabs>
          <w:tab w:val="right" w:leader="dot" w:pos="10070"/>
        </w:tabs>
        <w:rPr>
          <w:b w:val="0"/>
          <w:noProof/>
          <w:szCs w:val="22"/>
          <w:lang w:eastAsia="en-CA"/>
        </w:rPr>
      </w:pPr>
      <w:r>
        <w:fldChar w:fldCharType="begin"/>
      </w:r>
      <w:r>
        <w:instrText xml:space="preserve"> TOC \o "1-2" \u </w:instrText>
      </w:r>
      <w:r>
        <w:fldChar w:fldCharType="separate"/>
      </w:r>
      <w:r w:rsidR="00AE487E">
        <w:rPr>
          <w:noProof/>
        </w:rPr>
        <w:t>Executive Summary</w:t>
      </w:r>
      <w:r w:rsidR="00AE487E">
        <w:rPr>
          <w:noProof/>
        </w:rPr>
        <w:tab/>
      </w:r>
      <w:r w:rsidR="00AE487E">
        <w:rPr>
          <w:noProof/>
        </w:rPr>
        <w:fldChar w:fldCharType="begin"/>
      </w:r>
      <w:r w:rsidR="00AE487E">
        <w:rPr>
          <w:noProof/>
        </w:rPr>
        <w:instrText xml:space="preserve"> PAGEREF _Toc501012493 \h </w:instrText>
      </w:r>
      <w:r w:rsidR="00AE487E">
        <w:rPr>
          <w:noProof/>
        </w:rPr>
      </w:r>
      <w:r w:rsidR="00AE487E">
        <w:rPr>
          <w:noProof/>
        </w:rPr>
        <w:fldChar w:fldCharType="separate"/>
      </w:r>
      <w:r w:rsidR="004D1116">
        <w:rPr>
          <w:noProof/>
        </w:rPr>
        <w:t>1</w:t>
      </w:r>
      <w:r w:rsidR="00AE487E">
        <w:rPr>
          <w:noProof/>
        </w:rPr>
        <w:fldChar w:fldCharType="end"/>
      </w:r>
    </w:p>
    <w:p w:rsidR="00AE487E" w:rsidRDefault="00AE487E">
      <w:pPr>
        <w:pStyle w:val="TOC1"/>
        <w:tabs>
          <w:tab w:val="left" w:pos="480"/>
          <w:tab w:val="right" w:leader="dot" w:pos="10070"/>
        </w:tabs>
        <w:rPr>
          <w:b w:val="0"/>
          <w:noProof/>
          <w:szCs w:val="22"/>
          <w:lang w:eastAsia="en-CA"/>
        </w:rPr>
      </w:pPr>
      <w:r>
        <w:rPr>
          <w:noProof/>
        </w:rPr>
        <w:t>1</w:t>
      </w:r>
      <w:r>
        <w:rPr>
          <w:b w:val="0"/>
          <w:noProof/>
          <w:szCs w:val="22"/>
          <w:lang w:eastAsia="en-CA"/>
        </w:rPr>
        <w:tab/>
      </w:r>
      <w:r>
        <w:rPr>
          <w:noProof/>
        </w:rPr>
        <w:t>Identification of Target of Evaluation</w:t>
      </w:r>
      <w:r>
        <w:rPr>
          <w:noProof/>
        </w:rPr>
        <w:tab/>
      </w:r>
      <w:r>
        <w:rPr>
          <w:noProof/>
        </w:rPr>
        <w:fldChar w:fldCharType="begin"/>
      </w:r>
      <w:r>
        <w:rPr>
          <w:noProof/>
        </w:rPr>
        <w:instrText xml:space="preserve"> PAGEREF _Toc501012494 \h </w:instrText>
      </w:r>
      <w:r>
        <w:rPr>
          <w:noProof/>
        </w:rPr>
      </w:r>
      <w:r>
        <w:rPr>
          <w:noProof/>
        </w:rPr>
        <w:fldChar w:fldCharType="separate"/>
      </w:r>
      <w:r w:rsidR="004D1116">
        <w:rPr>
          <w:noProof/>
        </w:rPr>
        <w:t>2</w:t>
      </w:r>
      <w:r>
        <w:rPr>
          <w:noProof/>
        </w:rPr>
        <w:fldChar w:fldCharType="end"/>
      </w:r>
    </w:p>
    <w:p w:rsidR="00AE487E" w:rsidRDefault="00AE487E">
      <w:pPr>
        <w:pStyle w:val="TOC2"/>
        <w:tabs>
          <w:tab w:val="left" w:pos="880"/>
          <w:tab w:val="right" w:leader="dot" w:pos="10070"/>
        </w:tabs>
        <w:rPr>
          <w:noProof/>
          <w:szCs w:val="22"/>
          <w:lang w:eastAsia="en-CA"/>
        </w:rPr>
      </w:pPr>
      <w:r>
        <w:rPr>
          <w:noProof/>
        </w:rPr>
        <w:t>1.1</w:t>
      </w:r>
      <w:r>
        <w:rPr>
          <w:noProof/>
          <w:szCs w:val="22"/>
          <w:lang w:eastAsia="en-CA"/>
        </w:rPr>
        <w:tab/>
      </w:r>
      <w:r>
        <w:rPr>
          <w:noProof/>
        </w:rPr>
        <w:t>Common Criteria Conformance</w:t>
      </w:r>
      <w:r>
        <w:rPr>
          <w:noProof/>
        </w:rPr>
        <w:tab/>
      </w:r>
      <w:r>
        <w:rPr>
          <w:noProof/>
        </w:rPr>
        <w:fldChar w:fldCharType="begin"/>
      </w:r>
      <w:r>
        <w:rPr>
          <w:noProof/>
        </w:rPr>
        <w:instrText xml:space="preserve"> PAGEREF _Toc501012495 \h </w:instrText>
      </w:r>
      <w:r>
        <w:rPr>
          <w:noProof/>
        </w:rPr>
      </w:r>
      <w:r>
        <w:rPr>
          <w:noProof/>
        </w:rPr>
        <w:fldChar w:fldCharType="separate"/>
      </w:r>
      <w:r w:rsidR="004D1116">
        <w:rPr>
          <w:noProof/>
        </w:rPr>
        <w:t>2</w:t>
      </w:r>
      <w:r>
        <w:rPr>
          <w:noProof/>
        </w:rPr>
        <w:fldChar w:fldCharType="end"/>
      </w:r>
    </w:p>
    <w:p w:rsidR="00AE487E" w:rsidRDefault="00AE487E">
      <w:pPr>
        <w:pStyle w:val="TOC2"/>
        <w:tabs>
          <w:tab w:val="left" w:pos="880"/>
          <w:tab w:val="right" w:leader="dot" w:pos="10070"/>
        </w:tabs>
        <w:rPr>
          <w:noProof/>
          <w:szCs w:val="22"/>
          <w:lang w:eastAsia="en-CA"/>
        </w:rPr>
      </w:pPr>
      <w:r>
        <w:rPr>
          <w:noProof/>
        </w:rPr>
        <w:t>1.2</w:t>
      </w:r>
      <w:r>
        <w:rPr>
          <w:noProof/>
          <w:szCs w:val="22"/>
          <w:lang w:eastAsia="en-CA"/>
        </w:rPr>
        <w:tab/>
      </w:r>
      <w:r>
        <w:rPr>
          <w:noProof/>
        </w:rPr>
        <w:t>TOE description</w:t>
      </w:r>
      <w:r>
        <w:rPr>
          <w:noProof/>
        </w:rPr>
        <w:tab/>
      </w:r>
      <w:r>
        <w:rPr>
          <w:noProof/>
        </w:rPr>
        <w:fldChar w:fldCharType="begin"/>
      </w:r>
      <w:r>
        <w:rPr>
          <w:noProof/>
        </w:rPr>
        <w:instrText xml:space="preserve"> PAGEREF _Toc501012496 \h </w:instrText>
      </w:r>
      <w:r>
        <w:rPr>
          <w:noProof/>
        </w:rPr>
      </w:r>
      <w:r>
        <w:rPr>
          <w:noProof/>
        </w:rPr>
        <w:fldChar w:fldCharType="separate"/>
      </w:r>
      <w:r w:rsidR="004D1116">
        <w:rPr>
          <w:noProof/>
        </w:rPr>
        <w:t>2</w:t>
      </w:r>
      <w:r>
        <w:rPr>
          <w:noProof/>
        </w:rPr>
        <w:fldChar w:fldCharType="end"/>
      </w:r>
    </w:p>
    <w:p w:rsidR="00AE487E" w:rsidRDefault="00AE487E">
      <w:pPr>
        <w:pStyle w:val="TOC2"/>
        <w:tabs>
          <w:tab w:val="left" w:pos="880"/>
          <w:tab w:val="right" w:leader="dot" w:pos="10070"/>
        </w:tabs>
        <w:rPr>
          <w:noProof/>
          <w:szCs w:val="22"/>
          <w:lang w:eastAsia="en-CA"/>
        </w:rPr>
      </w:pPr>
      <w:r>
        <w:rPr>
          <w:noProof/>
        </w:rPr>
        <w:t>1.3</w:t>
      </w:r>
      <w:r>
        <w:rPr>
          <w:noProof/>
          <w:szCs w:val="22"/>
          <w:lang w:eastAsia="en-CA"/>
        </w:rPr>
        <w:tab/>
      </w:r>
      <w:r>
        <w:rPr>
          <w:noProof/>
        </w:rPr>
        <w:t>TOE architecture</w:t>
      </w:r>
      <w:r>
        <w:rPr>
          <w:noProof/>
        </w:rPr>
        <w:tab/>
      </w:r>
      <w:r>
        <w:rPr>
          <w:noProof/>
        </w:rPr>
        <w:fldChar w:fldCharType="begin"/>
      </w:r>
      <w:r>
        <w:rPr>
          <w:noProof/>
        </w:rPr>
        <w:instrText xml:space="preserve"> PAGEREF _Toc501012497 \h </w:instrText>
      </w:r>
      <w:r>
        <w:rPr>
          <w:noProof/>
        </w:rPr>
      </w:r>
      <w:r>
        <w:rPr>
          <w:noProof/>
        </w:rPr>
        <w:fldChar w:fldCharType="separate"/>
      </w:r>
      <w:r w:rsidR="004D1116">
        <w:rPr>
          <w:noProof/>
        </w:rPr>
        <w:t>3</w:t>
      </w:r>
      <w:r>
        <w:rPr>
          <w:noProof/>
        </w:rPr>
        <w:fldChar w:fldCharType="end"/>
      </w:r>
    </w:p>
    <w:p w:rsidR="00AE487E" w:rsidRDefault="00AE487E">
      <w:pPr>
        <w:pStyle w:val="TOC1"/>
        <w:tabs>
          <w:tab w:val="left" w:pos="480"/>
          <w:tab w:val="right" w:leader="dot" w:pos="10070"/>
        </w:tabs>
        <w:rPr>
          <w:b w:val="0"/>
          <w:noProof/>
          <w:szCs w:val="22"/>
          <w:lang w:eastAsia="en-CA"/>
        </w:rPr>
      </w:pPr>
      <w:r>
        <w:rPr>
          <w:noProof/>
        </w:rPr>
        <w:t>2</w:t>
      </w:r>
      <w:r>
        <w:rPr>
          <w:b w:val="0"/>
          <w:noProof/>
          <w:szCs w:val="22"/>
          <w:lang w:eastAsia="en-CA"/>
        </w:rPr>
        <w:tab/>
      </w:r>
      <w:r>
        <w:rPr>
          <w:noProof/>
        </w:rPr>
        <w:t>Security policy</w:t>
      </w:r>
      <w:r>
        <w:rPr>
          <w:noProof/>
        </w:rPr>
        <w:tab/>
      </w:r>
      <w:r>
        <w:rPr>
          <w:noProof/>
        </w:rPr>
        <w:fldChar w:fldCharType="begin"/>
      </w:r>
      <w:r>
        <w:rPr>
          <w:noProof/>
        </w:rPr>
        <w:instrText xml:space="preserve"> PAGEREF _Toc501012498 \h </w:instrText>
      </w:r>
      <w:r>
        <w:rPr>
          <w:noProof/>
        </w:rPr>
      </w:r>
      <w:r>
        <w:rPr>
          <w:noProof/>
        </w:rPr>
        <w:fldChar w:fldCharType="separate"/>
      </w:r>
      <w:r w:rsidR="004D1116">
        <w:rPr>
          <w:noProof/>
        </w:rPr>
        <w:t>4</w:t>
      </w:r>
      <w:r>
        <w:rPr>
          <w:noProof/>
        </w:rPr>
        <w:fldChar w:fldCharType="end"/>
      </w:r>
    </w:p>
    <w:p w:rsidR="00AE487E" w:rsidRDefault="00AE487E">
      <w:pPr>
        <w:pStyle w:val="TOC2"/>
        <w:tabs>
          <w:tab w:val="left" w:pos="880"/>
          <w:tab w:val="right" w:leader="dot" w:pos="10070"/>
        </w:tabs>
        <w:rPr>
          <w:noProof/>
          <w:szCs w:val="22"/>
          <w:lang w:eastAsia="en-CA"/>
        </w:rPr>
      </w:pPr>
      <w:r>
        <w:rPr>
          <w:noProof/>
        </w:rPr>
        <w:t>2.1</w:t>
      </w:r>
      <w:r>
        <w:rPr>
          <w:noProof/>
          <w:szCs w:val="22"/>
          <w:lang w:eastAsia="en-CA"/>
        </w:rPr>
        <w:tab/>
      </w:r>
      <w:r>
        <w:rPr>
          <w:noProof/>
        </w:rPr>
        <w:t>Cryptographic functionality</w:t>
      </w:r>
      <w:r>
        <w:rPr>
          <w:noProof/>
        </w:rPr>
        <w:tab/>
      </w:r>
      <w:r>
        <w:rPr>
          <w:noProof/>
        </w:rPr>
        <w:fldChar w:fldCharType="begin"/>
      </w:r>
      <w:r>
        <w:rPr>
          <w:noProof/>
        </w:rPr>
        <w:instrText xml:space="preserve"> PAGEREF _Toc501012499 \h </w:instrText>
      </w:r>
      <w:r>
        <w:rPr>
          <w:noProof/>
        </w:rPr>
      </w:r>
      <w:r>
        <w:rPr>
          <w:noProof/>
        </w:rPr>
        <w:fldChar w:fldCharType="separate"/>
      </w:r>
      <w:r w:rsidR="004D1116">
        <w:rPr>
          <w:noProof/>
        </w:rPr>
        <w:t>4</w:t>
      </w:r>
      <w:r>
        <w:rPr>
          <w:noProof/>
        </w:rPr>
        <w:fldChar w:fldCharType="end"/>
      </w:r>
    </w:p>
    <w:p w:rsidR="00AE487E" w:rsidRDefault="00AE487E">
      <w:pPr>
        <w:pStyle w:val="TOC1"/>
        <w:tabs>
          <w:tab w:val="left" w:pos="480"/>
          <w:tab w:val="right" w:leader="dot" w:pos="10070"/>
        </w:tabs>
        <w:rPr>
          <w:b w:val="0"/>
          <w:noProof/>
          <w:szCs w:val="22"/>
          <w:lang w:eastAsia="en-CA"/>
        </w:rPr>
      </w:pPr>
      <w:r>
        <w:rPr>
          <w:noProof/>
        </w:rPr>
        <w:t>3</w:t>
      </w:r>
      <w:r>
        <w:rPr>
          <w:b w:val="0"/>
          <w:noProof/>
          <w:szCs w:val="22"/>
          <w:lang w:eastAsia="en-CA"/>
        </w:rPr>
        <w:tab/>
      </w:r>
      <w:r>
        <w:rPr>
          <w:noProof/>
        </w:rPr>
        <w:t>Assumptions and Clarifications of Scope</w:t>
      </w:r>
      <w:r>
        <w:rPr>
          <w:noProof/>
        </w:rPr>
        <w:tab/>
      </w:r>
      <w:r>
        <w:rPr>
          <w:noProof/>
        </w:rPr>
        <w:fldChar w:fldCharType="begin"/>
      </w:r>
      <w:r>
        <w:rPr>
          <w:noProof/>
        </w:rPr>
        <w:instrText xml:space="preserve"> PAGEREF _Toc501012500 \h </w:instrText>
      </w:r>
      <w:r>
        <w:rPr>
          <w:noProof/>
        </w:rPr>
      </w:r>
      <w:r>
        <w:rPr>
          <w:noProof/>
        </w:rPr>
        <w:fldChar w:fldCharType="separate"/>
      </w:r>
      <w:r w:rsidR="004D1116">
        <w:rPr>
          <w:noProof/>
        </w:rPr>
        <w:t>5</w:t>
      </w:r>
      <w:r>
        <w:rPr>
          <w:noProof/>
        </w:rPr>
        <w:fldChar w:fldCharType="end"/>
      </w:r>
    </w:p>
    <w:p w:rsidR="00AE487E" w:rsidRDefault="00AE487E">
      <w:pPr>
        <w:pStyle w:val="TOC2"/>
        <w:tabs>
          <w:tab w:val="left" w:pos="880"/>
          <w:tab w:val="right" w:leader="dot" w:pos="10070"/>
        </w:tabs>
        <w:rPr>
          <w:noProof/>
          <w:szCs w:val="22"/>
          <w:lang w:eastAsia="en-CA"/>
        </w:rPr>
      </w:pPr>
      <w:r>
        <w:rPr>
          <w:noProof/>
        </w:rPr>
        <w:t>3.1</w:t>
      </w:r>
      <w:r>
        <w:rPr>
          <w:noProof/>
          <w:szCs w:val="22"/>
          <w:lang w:eastAsia="en-CA"/>
        </w:rPr>
        <w:tab/>
      </w:r>
      <w:r>
        <w:rPr>
          <w:noProof/>
        </w:rPr>
        <w:t>Usage and Environmental assumptions</w:t>
      </w:r>
      <w:r>
        <w:rPr>
          <w:noProof/>
        </w:rPr>
        <w:tab/>
      </w:r>
      <w:r>
        <w:rPr>
          <w:noProof/>
        </w:rPr>
        <w:fldChar w:fldCharType="begin"/>
      </w:r>
      <w:r>
        <w:rPr>
          <w:noProof/>
        </w:rPr>
        <w:instrText xml:space="preserve"> PAGEREF _Toc501012501 \h </w:instrText>
      </w:r>
      <w:r>
        <w:rPr>
          <w:noProof/>
        </w:rPr>
      </w:r>
      <w:r>
        <w:rPr>
          <w:noProof/>
        </w:rPr>
        <w:fldChar w:fldCharType="separate"/>
      </w:r>
      <w:r w:rsidR="004D1116">
        <w:rPr>
          <w:noProof/>
        </w:rPr>
        <w:t>5</w:t>
      </w:r>
      <w:r>
        <w:rPr>
          <w:noProof/>
        </w:rPr>
        <w:fldChar w:fldCharType="end"/>
      </w:r>
    </w:p>
    <w:p w:rsidR="00AE487E" w:rsidRDefault="00AE487E">
      <w:pPr>
        <w:pStyle w:val="TOC1"/>
        <w:tabs>
          <w:tab w:val="left" w:pos="480"/>
          <w:tab w:val="right" w:leader="dot" w:pos="10070"/>
        </w:tabs>
        <w:rPr>
          <w:b w:val="0"/>
          <w:noProof/>
          <w:szCs w:val="22"/>
          <w:lang w:eastAsia="en-CA"/>
        </w:rPr>
      </w:pPr>
      <w:r>
        <w:rPr>
          <w:noProof/>
        </w:rPr>
        <w:t>4</w:t>
      </w:r>
      <w:r>
        <w:rPr>
          <w:b w:val="0"/>
          <w:noProof/>
          <w:szCs w:val="22"/>
          <w:lang w:eastAsia="en-CA"/>
        </w:rPr>
        <w:tab/>
      </w:r>
      <w:r>
        <w:rPr>
          <w:noProof/>
        </w:rPr>
        <w:t>Evaluated Configuration</w:t>
      </w:r>
      <w:r>
        <w:rPr>
          <w:noProof/>
        </w:rPr>
        <w:tab/>
      </w:r>
      <w:r>
        <w:rPr>
          <w:noProof/>
        </w:rPr>
        <w:fldChar w:fldCharType="begin"/>
      </w:r>
      <w:r>
        <w:rPr>
          <w:noProof/>
        </w:rPr>
        <w:instrText xml:space="preserve"> PAGEREF _Toc501012502 \h </w:instrText>
      </w:r>
      <w:r>
        <w:rPr>
          <w:noProof/>
        </w:rPr>
      </w:r>
      <w:r>
        <w:rPr>
          <w:noProof/>
        </w:rPr>
        <w:fldChar w:fldCharType="separate"/>
      </w:r>
      <w:r w:rsidR="004D1116">
        <w:rPr>
          <w:noProof/>
        </w:rPr>
        <w:t>6</w:t>
      </w:r>
      <w:r>
        <w:rPr>
          <w:noProof/>
        </w:rPr>
        <w:fldChar w:fldCharType="end"/>
      </w:r>
    </w:p>
    <w:p w:rsidR="00AE487E" w:rsidRPr="00AE487E" w:rsidRDefault="00AE487E">
      <w:pPr>
        <w:pStyle w:val="TOC2"/>
        <w:tabs>
          <w:tab w:val="left" w:pos="880"/>
          <w:tab w:val="right" w:leader="dot" w:pos="10070"/>
        </w:tabs>
        <w:rPr>
          <w:noProof/>
          <w:szCs w:val="22"/>
          <w:lang w:val="fr-FR" w:eastAsia="en-CA"/>
        </w:rPr>
      </w:pPr>
      <w:r w:rsidRPr="00AE487E">
        <w:rPr>
          <w:noProof/>
          <w:lang w:val="fr-FR"/>
        </w:rPr>
        <w:t>4.1</w:t>
      </w:r>
      <w:r w:rsidRPr="00AE487E">
        <w:rPr>
          <w:noProof/>
          <w:szCs w:val="22"/>
          <w:lang w:val="fr-FR" w:eastAsia="en-CA"/>
        </w:rPr>
        <w:tab/>
      </w:r>
      <w:r w:rsidRPr="00AE487E">
        <w:rPr>
          <w:noProof/>
          <w:lang w:val="fr-FR"/>
        </w:rPr>
        <w:t>Documentation</w:t>
      </w:r>
      <w:r w:rsidRPr="00AE487E">
        <w:rPr>
          <w:noProof/>
          <w:lang w:val="fr-FR"/>
        </w:rPr>
        <w:tab/>
      </w:r>
      <w:r>
        <w:rPr>
          <w:noProof/>
        </w:rPr>
        <w:fldChar w:fldCharType="begin"/>
      </w:r>
      <w:r w:rsidRPr="00AE487E">
        <w:rPr>
          <w:noProof/>
          <w:lang w:val="fr-FR"/>
        </w:rPr>
        <w:instrText xml:space="preserve"> PAGEREF _Toc501012503 \h </w:instrText>
      </w:r>
      <w:r>
        <w:rPr>
          <w:noProof/>
        </w:rPr>
      </w:r>
      <w:r>
        <w:rPr>
          <w:noProof/>
        </w:rPr>
        <w:fldChar w:fldCharType="separate"/>
      </w:r>
      <w:r w:rsidR="004D1116">
        <w:rPr>
          <w:noProof/>
          <w:lang w:val="fr-FR"/>
        </w:rPr>
        <w:t>7</w:t>
      </w:r>
      <w:r>
        <w:rPr>
          <w:noProof/>
        </w:rPr>
        <w:fldChar w:fldCharType="end"/>
      </w:r>
    </w:p>
    <w:p w:rsidR="00AE487E" w:rsidRPr="00AE487E" w:rsidRDefault="00AE487E">
      <w:pPr>
        <w:pStyle w:val="TOC1"/>
        <w:tabs>
          <w:tab w:val="left" w:pos="480"/>
          <w:tab w:val="right" w:leader="dot" w:pos="10070"/>
        </w:tabs>
        <w:rPr>
          <w:b w:val="0"/>
          <w:noProof/>
          <w:szCs w:val="22"/>
          <w:lang w:val="fr-FR" w:eastAsia="en-CA"/>
        </w:rPr>
      </w:pPr>
      <w:r w:rsidRPr="00AE487E">
        <w:rPr>
          <w:noProof/>
          <w:lang w:val="fr-FR"/>
        </w:rPr>
        <w:t>5</w:t>
      </w:r>
      <w:r w:rsidRPr="00AE487E">
        <w:rPr>
          <w:b w:val="0"/>
          <w:noProof/>
          <w:szCs w:val="22"/>
          <w:lang w:val="fr-FR" w:eastAsia="en-CA"/>
        </w:rPr>
        <w:tab/>
      </w:r>
      <w:r w:rsidRPr="00AE487E">
        <w:rPr>
          <w:noProof/>
          <w:lang w:val="fr-FR"/>
        </w:rPr>
        <w:t>Evaluation Analysis Activities</w:t>
      </w:r>
      <w:r w:rsidRPr="00AE487E">
        <w:rPr>
          <w:noProof/>
          <w:lang w:val="fr-FR"/>
        </w:rPr>
        <w:tab/>
      </w:r>
      <w:r>
        <w:rPr>
          <w:noProof/>
        </w:rPr>
        <w:fldChar w:fldCharType="begin"/>
      </w:r>
      <w:r w:rsidRPr="00AE487E">
        <w:rPr>
          <w:noProof/>
          <w:lang w:val="fr-FR"/>
        </w:rPr>
        <w:instrText xml:space="preserve"> PAGEREF _Toc501012504 \h </w:instrText>
      </w:r>
      <w:r>
        <w:rPr>
          <w:noProof/>
        </w:rPr>
      </w:r>
      <w:r>
        <w:rPr>
          <w:noProof/>
        </w:rPr>
        <w:fldChar w:fldCharType="separate"/>
      </w:r>
      <w:r w:rsidR="004D1116">
        <w:rPr>
          <w:noProof/>
          <w:lang w:val="fr-FR"/>
        </w:rPr>
        <w:t>8</w:t>
      </w:r>
      <w:r>
        <w:rPr>
          <w:noProof/>
        </w:rPr>
        <w:fldChar w:fldCharType="end"/>
      </w:r>
    </w:p>
    <w:p w:rsidR="00AE487E" w:rsidRPr="00AE487E" w:rsidRDefault="00AE487E">
      <w:pPr>
        <w:pStyle w:val="TOC2"/>
        <w:tabs>
          <w:tab w:val="left" w:pos="880"/>
          <w:tab w:val="right" w:leader="dot" w:pos="10070"/>
        </w:tabs>
        <w:rPr>
          <w:noProof/>
          <w:szCs w:val="22"/>
          <w:lang w:val="fr-FR" w:eastAsia="en-CA"/>
        </w:rPr>
      </w:pPr>
      <w:r w:rsidRPr="00AE487E">
        <w:rPr>
          <w:noProof/>
          <w:lang w:val="fr-FR"/>
        </w:rPr>
        <w:t>5.1</w:t>
      </w:r>
      <w:r w:rsidRPr="00AE487E">
        <w:rPr>
          <w:noProof/>
          <w:szCs w:val="22"/>
          <w:lang w:val="fr-FR" w:eastAsia="en-CA"/>
        </w:rPr>
        <w:tab/>
      </w:r>
      <w:r w:rsidRPr="00AE487E">
        <w:rPr>
          <w:noProof/>
          <w:lang w:val="fr-FR"/>
        </w:rPr>
        <w:t>Development</w:t>
      </w:r>
      <w:r w:rsidRPr="00AE487E">
        <w:rPr>
          <w:noProof/>
          <w:lang w:val="fr-FR"/>
        </w:rPr>
        <w:tab/>
      </w:r>
      <w:r>
        <w:rPr>
          <w:noProof/>
        </w:rPr>
        <w:fldChar w:fldCharType="begin"/>
      </w:r>
      <w:r w:rsidRPr="00AE487E">
        <w:rPr>
          <w:noProof/>
          <w:lang w:val="fr-FR"/>
        </w:rPr>
        <w:instrText xml:space="preserve"> PAGEREF _Toc501012505 \h </w:instrText>
      </w:r>
      <w:r>
        <w:rPr>
          <w:noProof/>
        </w:rPr>
      </w:r>
      <w:r>
        <w:rPr>
          <w:noProof/>
        </w:rPr>
        <w:fldChar w:fldCharType="separate"/>
      </w:r>
      <w:r w:rsidR="004D1116">
        <w:rPr>
          <w:noProof/>
          <w:lang w:val="fr-FR"/>
        </w:rPr>
        <w:t>8</w:t>
      </w:r>
      <w:r>
        <w:rPr>
          <w:noProof/>
        </w:rPr>
        <w:fldChar w:fldCharType="end"/>
      </w:r>
    </w:p>
    <w:p w:rsidR="00AE487E" w:rsidRPr="00AE487E" w:rsidRDefault="00AE487E">
      <w:pPr>
        <w:pStyle w:val="TOC2"/>
        <w:tabs>
          <w:tab w:val="left" w:pos="880"/>
          <w:tab w:val="right" w:leader="dot" w:pos="10070"/>
        </w:tabs>
        <w:rPr>
          <w:noProof/>
          <w:szCs w:val="22"/>
          <w:lang w:val="fr-FR" w:eastAsia="en-CA"/>
        </w:rPr>
      </w:pPr>
      <w:r w:rsidRPr="00AE487E">
        <w:rPr>
          <w:noProof/>
          <w:lang w:val="fr-FR"/>
        </w:rPr>
        <w:t>5.2</w:t>
      </w:r>
      <w:r w:rsidRPr="00AE487E">
        <w:rPr>
          <w:noProof/>
          <w:szCs w:val="22"/>
          <w:lang w:val="fr-FR" w:eastAsia="en-CA"/>
        </w:rPr>
        <w:tab/>
      </w:r>
      <w:r w:rsidRPr="00AE487E">
        <w:rPr>
          <w:noProof/>
          <w:lang w:val="fr-FR"/>
        </w:rPr>
        <w:t>Guidance Documents</w:t>
      </w:r>
      <w:r w:rsidRPr="00AE487E">
        <w:rPr>
          <w:noProof/>
          <w:lang w:val="fr-FR"/>
        </w:rPr>
        <w:tab/>
      </w:r>
      <w:r>
        <w:rPr>
          <w:noProof/>
        </w:rPr>
        <w:fldChar w:fldCharType="begin"/>
      </w:r>
      <w:r w:rsidRPr="00AE487E">
        <w:rPr>
          <w:noProof/>
          <w:lang w:val="fr-FR"/>
        </w:rPr>
        <w:instrText xml:space="preserve"> PAGEREF _Toc501012506 \h </w:instrText>
      </w:r>
      <w:r>
        <w:rPr>
          <w:noProof/>
        </w:rPr>
      </w:r>
      <w:r>
        <w:rPr>
          <w:noProof/>
        </w:rPr>
        <w:fldChar w:fldCharType="separate"/>
      </w:r>
      <w:r w:rsidR="004D1116">
        <w:rPr>
          <w:noProof/>
          <w:lang w:val="fr-FR"/>
        </w:rPr>
        <w:t>8</w:t>
      </w:r>
      <w:r>
        <w:rPr>
          <w:noProof/>
        </w:rPr>
        <w:fldChar w:fldCharType="end"/>
      </w:r>
    </w:p>
    <w:p w:rsidR="00AE487E" w:rsidRDefault="00AE487E">
      <w:pPr>
        <w:pStyle w:val="TOC2"/>
        <w:tabs>
          <w:tab w:val="left" w:pos="880"/>
          <w:tab w:val="right" w:leader="dot" w:pos="10070"/>
        </w:tabs>
        <w:rPr>
          <w:noProof/>
          <w:szCs w:val="22"/>
          <w:lang w:eastAsia="en-CA"/>
        </w:rPr>
      </w:pPr>
      <w:r>
        <w:rPr>
          <w:noProof/>
        </w:rPr>
        <w:t>5.3</w:t>
      </w:r>
      <w:r>
        <w:rPr>
          <w:noProof/>
          <w:szCs w:val="22"/>
          <w:lang w:eastAsia="en-CA"/>
        </w:rPr>
        <w:tab/>
      </w:r>
      <w:r>
        <w:rPr>
          <w:noProof/>
        </w:rPr>
        <w:t>Life-cycle Support</w:t>
      </w:r>
      <w:r>
        <w:rPr>
          <w:noProof/>
        </w:rPr>
        <w:tab/>
      </w:r>
      <w:r>
        <w:rPr>
          <w:noProof/>
        </w:rPr>
        <w:fldChar w:fldCharType="begin"/>
      </w:r>
      <w:r>
        <w:rPr>
          <w:noProof/>
        </w:rPr>
        <w:instrText xml:space="preserve"> PAGEREF _Toc501012507 \h </w:instrText>
      </w:r>
      <w:r>
        <w:rPr>
          <w:noProof/>
        </w:rPr>
      </w:r>
      <w:r>
        <w:rPr>
          <w:noProof/>
        </w:rPr>
        <w:fldChar w:fldCharType="separate"/>
      </w:r>
      <w:r w:rsidR="004D1116">
        <w:rPr>
          <w:noProof/>
        </w:rPr>
        <w:t>8</w:t>
      </w:r>
      <w:r>
        <w:rPr>
          <w:noProof/>
        </w:rPr>
        <w:fldChar w:fldCharType="end"/>
      </w:r>
    </w:p>
    <w:p w:rsidR="00AE487E" w:rsidRDefault="00AE487E">
      <w:pPr>
        <w:pStyle w:val="TOC1"/>
        <w:tabs>
          <w:tab w:val="left" w:pos="480"/>
          <w:tab w:val="right" w:leader="dot" w:pos="10070"/>
        </w:tabs>
        <w:rPr>
          <w:b w:val="0"/>
          <w:noProof/>
          <w:szCs w:val="22"/>
          <w:lang w:eastAsia="en-CA"/>
        </w:rPr>
      </w:pPr>
      <w:r>
        <w:rPr>
          <w:noProof/>
        </w:rPr>
        <w:t>6</w:t>
      </w:r>
      <w:r>
        <w:rPr>
          <w:b w:val="0"/>
          <w:noProof/>
          <w:szCs w:val="22"/>
          <w:lang w:eastAsia="en-CA"/>
        </w:rPr>
        <w:tab/>
      </w:r>
      <w:r>
        <w:rPr>
          <w:noProof/>
        </w:rPr>
        <w:t>Testing Activities</w:t>
      </w:r>
      <w:r>
        <w:rPr>
          <w:noProof/>
        </w:rPr>
        <w:tab/>
      </w:r>
      <w:r>
        <w:rPr>
          <w:noProof/>
        </w:rPr>
        <w:fldChar w:fldCharType="begin"/>
      </w:r>
      <w:r>
        <w:rPr>
          <w:noProof/>
        </w:rPr>
        <w:instrText xml:space="preserve"> PAGEREF _Toc501012508 \h </w:instrText>
      </w:r>
      <w:r>
        <w:rPr>
          <w:noProof/>
        </w:rPr>
      </w:r>
      <w:r>
        <w:rPr>
          <w:noProof/>
        </w:rPr>
        <w:fldChar w:fldCharType="separate"/>
      </w:r>
      <w:r w:rsidR="004D1116">
        <w:rPr>
          <w:noProof/>
        </w:rPr>
        <w:t>9</w:t>
      </w:r>
      <w:r>
        <w:rPr>
          <w:noProof/>
        </w:rPr>
        <w:fldChar w:fldCharType="end"/>
      </w:r>
    </w:p>
    <w:p w:rsidR="00AE487E" w:rsidRDefault="00AE487E">
      <w:pPr>
        <w:pStyle w:val="TOC2"/>
        <w:tabs>
          <w:tab w:val="left" w:pos="880"/>
          <w:tab w:val="right" w:leader="dot" w:pos="10070"/>
        </w:tabs>
        <w:rPr>
          <w:noProof/>
          <w:szCs w:val="22"/>
          <w:lang w:eastAsia="en-CA"/>
        </w:rPr>
      </w:pPr>
      <w:r>
        <w:rPr>
          <w:noProof/>
        </w:rPr>
        <w:t>6.1</w:t>
      </w:r>
      <w:r>
        <w:rPr>
          <w:noProof/>
          <w:szCs w:val="22"/>
          <w:lang w:eastAsia="en-CA"/>
        </w:rPr>
        <w:tab/>
      </w:r>
      <w:r>
        <w:rPr>
          <w:noProof/>
        </w:rPr>
        <w:t>Assessment of Developer Tests</w:t>
      </w:r>
      <w:r>
        <w:rPr>
          <w:noProof/>
        </w:rPr>
        <w:tab/>
      </w:r>
      <w:r>
        <w:rPr>
          <w:noProof/>
        </w:rPr>
        <w:fldChar w:fldCharType="begin"/>
      </w:r>
      <w:r>
        <w:rPr>
          <w:noProof/>
        </w:rPr>
        <w:instrText xml:space="preserve"> PAGEREF _Toc501012509 \h </w:instrText>
      </w:r>
      <w:r>
        <w:rPr>
          <w:noProof/>
        </w:rPr>
      </w:r>
      <w:r>
        <w:rPr>
          <w:noProof/>
        </w:rPr>
        <w:fldChar w:fldCharType="separate"/>
      </w:r>
      <w:r w:rsidR="004D1116">
        <w:rPr>
          <w:noProof/>
        </w:rPr>
        <w:t>9</w:t>
      </w:r>
      <w:r>
        <w:rPr>
          <w:noProof/>
        </w:rPr>
        <w:fldChar w:fldCharType="end"/>
      </w:r>
    </w:p>
    <w:p w:rsidR="00AE487E" w:rsidRDefault="00AE487E">
      <w:pPr>
        <w:pStyle w:val="TOC2"/>
        <w:tabs>
          <w:tab w:val="left" w:pos="880"/>
          <w:tab w:val="right" w:leader="dot" w:pos="10070"/>
        </w:tabs>
        <w:rPr>
          <w:noProof/>
          <w:szCs w:val="22"/>
          <w:lang w:eastAsia="en-CA"/>
        </w:rPr>
      </w:pPr>
      <w:r>
        <w:rPr>
          <w:noProof/>
        </w:rPr>
        <w:t>6.2</w:t>
      </w:r>
      <w:r>
        <w:rPr>
          <w:noProof/>
          <w:szCs w:val="22"/>
          <w:lang w:eastAsia="en-CA"/>
        </w:rPr>
        <w:tab/>
      </w:r>
      <w:r>
        <w:rPr>
          <w:noProof/>
        </w:rPr>
        <w:t>Conduct of Testing</w:t>
      </w:r>
      <w:r>
        <w:rPr>
          <w:noProof/>
        </w:rPr>
        <w:tab/>
      </w:r>
      <w:r>
        <w:rPr>
          <w:noProof/>
        </w:rPr>
        <w:fldChar w:fldCharType="begin"/>
      </w:r>
      <w:r>
        <w:rPr>
          <w:noProof/>
        </w:rPr>
        <w:instrText xml:space="preserve"> PAGEREF _Toc501012510 \h </w:instrText>
      </w:r>
      <w:r>
        <w:rPr>
          <w:noProof/>
        </w:rPr>
      </w:r>
      <w:r>
        <w:rPr>
          <w:noProof/>
        </w:rPr>
        <w:fldChar w:fldCharType="separate"/>
      </w:r>
      <w:r w:rsidR="004D1116">
        <w:rPr>
          <w:noProof/>
        </w:rPr>
        <w:t>9</w:t>
      </w:r>
      <w:r>
        <w:rPr>
          <w:noProof/>
        </w:rPr>
        <w:fldChar w:fldCharType="end"/>
      </w:r>
    </w:p>
    <w:p w:rsidR="00AE487E" w:rsidRDefault="00AE487E">
      <w:pPr>
        <w:pStyle w:val="TOC2"/>
        <w:tabs>
          <w:tab w:val="left" w:pos="880"/>
          <w:tab w:val="right" w:leader="dot" w:pos="10070"/>
        </w:tabs>
        <w:rPr>
          <w:noProof/>
          <w:szCs w:val="22"/>
          <w:lang w:eastAsia="en-CA"/>
        </w:rPr>
      </w:pPr>
      <w:r>
        <w:rPr>
          <w:noProof/>
        </w:rPr>
        <w:t>6.3</w:t>
      </w:r>
      <w:r>
        <w:rPr>
          <w:noProof/>
          <w:szCs w:val="22"/>
          <w:lang w:eastAsia="en-CA"/>
        </w:rPr>
        <w:tab/>
      </w:r>
      <w:r>
        <w:rPr>
          <w:noProof/>
        </w:rPr>
        <w:t>Independent Functional Testing</w:t>
      </w:r>
      <w:r>
        <w:rPr>
          <w:noProof/>
        </w:rPr>
        <w:tab/>
      </w:r>
      <w:r>
        <w:rPr>
          <w:noProof/>
        </w:rPr>
        <w:fldChar w:fldCharType="begin"/>
      </w:r>
      <w:r>
        <w:rPr>
          <w:noProof/>
        </w:rPr>
        <w:instrText xml:space="preserve"> PAGEREF _Toc501012511 \h </w:instrText>
      </w:r>
      <w:r>
        <w:rPr>
          <w:noProof/>
        </w:rPr>
      </w:r>
      <w:r>
        <w:rPr>
          <w:noProof/>
        </w:rPr>
        <w:fldChar w:fldCharType="separate"/>
      </w:r>
      <w:r w:rsidR="004D1116">
        <w:rPr>
          <w:noProof/>
        </w:rPr>
        <w:t>9</w:t>
      </w:r>
      <w:r>
        <w:rPr>
          <w:noProof/>
        </w:rPr>
        <w:fldChar w:fldCharType="end"/>
      </w:r>
    </w:p>
    <w:p w:rsidR="00AE487E" w:rsidRDefault="00AE487E">
      <w:pPr>
        <w:pStyle w:val="TOC2"/>
        <w:tabs>
          <w:tab w:val="left" w:pos="880"/>
          <w:tab w:val="right" w:leader="dot" w:pos="10070"/>
        </w:tabs>
        <w:rPr>
          <w:noProof/>
          <w:szCs w:val="22"/>
          <w:lang w:eastAsia="en-CA"/>
        </w:rPr>
      </w:pPr>
      <w:r>
        <w:rPr>
          <w:noProof/>
        </w:rPr>
        <w:t>6.4</w:t>
      </w:r>
      <w:r>
        <w:rPr>
          <w:noProof/>
          <w:szCs w:val="22"/>
          <w:lang w:eastAsia="en-CA"/>
        </w:rPr>
        <w:tab/>
      </w:r>
      <w:r>
        <w:rPr>
          <w:noProof/>
        </w:rPr>
        <w:t>Independent Penetration Testing</w:t>
      </w:r>
      <w:r>
        <w:rPr>
          <w:noProof/>
        </w:rPr>
        <w:tab/>
      </w:r>
      <w:r>
        <w:rPr>
          <w:noProof/>
        </w:rPr>
        <w:fldChar w:fldCharType="begin"/>
      </w:r>
      <w:r>
        <w:rPr>
          <w:noProof/>
        </w:rPr>
        <w:instrText xml:space="preserve"> PAGEREF _Toc501012512 \h </w:instrText>
      </w:r>
      <w:r>
        <w:rPr>
          <w:noProof/>
        </w:rPr>
      </w:r>
      <w:r>
        <w:rPr>
          <w:noProof/>
        </w:rPr>
        <w:fldChar w:fldCharType="separate"/>
      </w:r>
      <w:r w:rsidR="004D1116">
        <w:rPr>
          <w:noProof/>
        </w:rPr>
        <w:t>10</w:t>
      </w:r>
      <w:r>
        <w:rPr>
          <w:noProof/>
        </w:rPr>
        <w:fldChar w:fldCharType="end"/>
      </w:r>
    </w:p>
    <w:p w:rsidR="00AE487E" w:rsidRDefault="00AE487E">
      <w:pPr>
        <w:pStyle w:val="TOC1"/>
        <w:tabs>
          <w:tab w:val="left" w:pos="480"/>
          <w:tab w:val="right" w:leader="dot" w:pos="10070"/>
        </w:tabs>
        <w:rPr>
          <w:b w:val="0"/>
          <w:noProof/>
          <w:szCs w:val="22"/>
          <w:lang w:eastAsia="en-CA"/>
        </w:rPr>
      </w:pPr>
      <w:r>
        <w:rPr>
          <w:noProof/>
        </w:rPr>
        <w:t>7</w:t>
      </w:r>
      <w:r>
        <w:rPr>
          <w:b w:val="0"/>
          <w:noProof/>
          <w:szCs w:val="22"/>
          <w:lang w:eastAsia="en-CA"/>
        </w:rPr>
        <w:tab/>
      </w:r>
      <w:r>
        <w:rPr>
          <w:noProof/>
        </w:rPr>
        <w:t>Results of the Evaluation</w:t>
      </w:r>
      <w:r>
        <w:rPr>
          <w:noProof/>
        </w:rPr>
        <w:tab/>
      </w:r>
      <w:r>
        <w:rPr>
          <w:noProof/>
        </w:rPr>
        <w:fldChar w:fldCharType="begin"/>
      </w:r>
      <w:r>
        <w:rPr>
          <w:noProof/>
        </w:rPr>
        <w:instrText xml:space="preserve"> PAGEREF _Toc501012513 \h </w:instrText>
      </w:r>
      <w:r>
        <w:rPr>
          <w:noProof/>
        </w:rPr>
      </w:r>
      <w:r>
        <w:rPr>
          <w:noProof/>
        </w:rPr>
        <w:fldChar w:fldCharType="separate"/>
      </w:r>
      <w:r w:rsidR="004D1116">
        <w:rPr>
          <w:noProof/>
        </w:rPr>
        <w:t>11</w:t>
      </w:r>
      <w:r>
        <w:rPr>
          <w:noProof/>
        </w:rPr>
        <w:fldChar w:fldCharType="end"/>
      </w:r>
    </w:p>
    <w:p w:rsidR="00AE487E" w:rsidRDefault="00AE487E">
      <w:pPr>
        <w:pStyle w:val="TOC2"/>
        <w:tabs>
          <w:tab w:val="left" w:pos="880"/>
          <w:tab w:val="right" w:leader="dot" w:pos="10070"/>
        </w:tabs>
        <w:rPr>
          <w:noProof/>
          <w:szCs w:val="22"/>
          <w:lang w:eastAsia="en-CA"/>
        </w:rPr>
      </w:pPr>
      <w:r>
        <w:rPr>
          <w:noProof/>
        </w:rPr>
        <w:t>7.1</w:t>
      </w:r>
      <w:r>
        <w:rPr>
          <w:noProof/>
          <w:szCs w:val="22"/>
          <w:lang w:eastAsia="en-CA"/>
        </w:rPr>
        <w:tab/>
      </w:r>
      <w:r>
        <w:rPr>
          <w:noProof/>
        </w:rPr>
        <w:t>Recommendations/Comments</w:t>
      </w:r>
      <w:r>
        <w:rPr>
          <w:noProof/>
        </w:rPr>
        <w:tab/>
      </w:r>
      <w:r>
        <w:rPr>
          <w:noProof/>
        </w:rPr>
        <w:fldChar w:fldCharType="begin"/>
      </w:r>
      <w:r>
        <w:rPr>
          <w:noProof/>
        </w:rPr>
        <w:instrText xml:space="preserve"> PAGEREF _Toc501012514 \h </w:instrText>
      </w:r>
      <w:r>
        <w:rPr>
          <w:noProof/>
        </w:rPr>
      </w:r>
      <w:r>
        <w:rPr>
          <w:noProof/>
        </w:rPr>
        <w:fldChar w:fldCharType="separate"/>
      </w:r>
      <w:r w:rsidR="004D1116">
        <w:rPr>
          <w:noProof/>
        </w:rPr>
        <w:t>11</w:t>
      </w:r>
      <w:r>
        <w:rPr>
          <w:noProof/>
        </w:rPr>
        <w:fldChar w:fldCharType="end"/>
      </w:r>
    </w:p>
    <w:p w:rsidR="00AE487E" w:rsidRDefault="00AE487E">
      <w:pPr>
        <w:pStyle w:val="TOC1"/>
        <w:tabs>
          <w:tab w:val="left" w:pos="480"/>
          <w:tab w:val="right" w:leader="dot" w:pos="10070"/>
        </w:tabs>
        <w:rPr>
          <w:b w:val="0"/>
          <w:noProof/>
          <w:szCs w:val="22"/>
          <w:lang w:eastAsia="en-CA"/>
        </w:rPr>
      </w:pPr>
      <w:r>
        <w:rPr>
          <w:noProof/>
        </w:rPr>
        <w:t>8</w:t>
      </w:r>
      <w:r>
        <w:rPr>
          <w:b w:val="0"/>
          <w:noProof/>
          <w:szCs w:val="22"/>
          <w:lang w:eastAsia="en-CA"/>
        </w:rPr>
        <w:tab/>
      </w:r>
      <w:r>
        <w:rPr>
          <w:noProof/>
        </w:rPr>
        <w:t>Supporting Content</w:t>
      </w:r>
      <w:r>
        <w:rPr>
          <w:noProof/>
        </w:rPr>
        <w:tab/>
      </w:r>
      <w:r>
        <w:rPr>
          <w:noProof/>
        </w:rPr>
        <w:fldChar w:fldCharType="begin"/>
      </w:r>
      <w:r>
        <w:rPr>
          <w:noProof/>
        </w:rPr>
        <w:instrText xml:space="preserve"> PAGEREF _Toc501012515 \h </w:instrText>
      </w:r>
      <w:r>
        <w:rPr>
          <w:noProof/>
        </w:rPr>
      </w:r>
      <w:r>
        <w:rPr>
          <w:noProof/>
        </w:rPr>
        <w:fldChar w:fldCharType="separate"/>
      </w:r>
      <w:r w:rsidR="004D1116">
        <w:rPr>
          <w:noProof/>
        </w:rPr>
        <w:t>12</w:t>
      </w:r>
      <w:r>
        <w:rPr>
          <w:noProof/>
        </w:rPr>
        <w:fldChar w:fldCharType="end"/>
      </w:r>
    </w:p>
    <w:p w:rsidR="00AE487E" w:rsidRDefault="00AE487E">
      <w:pPr>
        <w:pStyle w:val="TOC2"/>
        <w:tabs>
          <w:tab w:val="left" w:pos="880"/>
          <w:tab w:val="right" w:leader="dot" w:pos="10070"/>
        </w:tabs>
        <w:rPr>
          <w:noProof/>
          <w:szCs w:val="22"/>
          <w:lang w:eastAsia="en-CA"/>
        </w:rPr>
      </w:pPr>
      <w:r>
        <w:rPr>
          <w:noProof/>
        </w:rPr>
        <w:t>8.1</w:t>
      </w:r>
      <w:r>
        <w:rPr>
          <w:noProof/>
          <w:szCs w:val="22"/>
          <w:lang w:eastAsia="en-CA"/>
        </w:rPr>
        <w:tab/>
      </w:r>
      <w:r>
        <w:rPr>
          <w:noProof/>
        </w:rPr>
        <w:t>List of Abbreviations</w:t>
      </w:r>
      <w:r>
        <w:rPr>
          <w:noProof/>
        </w:rPr>
        <w:tab/>
      </w:r>
      <w:r>
        <w:rPr>
          <w:noProof/>
        </w:rPr>
        <w:fldChar w:fldCharType="begin"/>
      </w:r>
      <w:r>
        <w:rPr>
          <w:noProof/>
        </w:rPr>
        <w:instrText xml:space="preserve"> PAGEREF _Toc501012516 \h </w:instrText>
      </w:r>
      <w:r>
        <w:rPr>
          <w:noProof/>
        </w:rPr>
      </w:r>
      <w:r>
        <w:rPr>
          <w:noProof/>
        </w:rPr>
        <w:fldChar w:fldCharType="separate"/>
      </w:r>
      <w:r w:rsidR="004D1116">
        <w:rPr>
          <w:noProof/>
        </w:rPr>
        <w:t>12</w:t>
      </w:r>
      <w:r>
        <w:rPr>
          <w:noProof/>
        </w:rPr>
        <w:fldChar w:fldCharType="end"/>
      </w:r>
    </w:p>
    <w:p w:rsidR="00AE487E" w:rsidRDefault="00AE487E">
      <w:pPr>
        <w:pStyle w:val="TOC2"/>
        <w:tabs>
          <w:tab w:val="left" w:pos="880"/>
          <w:tab w:val="right" w:leader="dot" w:pos="10070"/>
        </w:tabs>
        <w:rPr>
          <w:noProof/>
          <w:szCs w:val="22"/>
          <w:lang w:eastAsia="en-CA"/>
        </w:rPr>
      </w:pPr>
      <w:r>
        <w:rPr>
          <w:noProof/>
        </w:rPr>
        <w:t>8.2</w:t>
      </w:r>
      <w:r>
        <w:rPr>
          <w:noProof/>
          <w:szCs w:val="22"/>
          <w:lang w:eastAsia="en-CA"/>
        </w:rPr>
        <w:tab/>
      </w:r>
      <w:r>
        <w:rPr>
          <w:noProof/>
        </w:rPr>
        <w:t>References</w:t>
      </w:r>
      <w:r>
        <w:rPr>
          <w:noProof/>
        </w:rPr>
        <w:tab/>
      </w:r>
      <w:r>
        <w:rPr>
          <w:noProof/>
        </w:rPr>
        <w:fldChar w:fldCharType="begin"/>
      </w:r>
      <w:r>
        <w:rPr>
          <w:noProof/>
        </w:rPr>
        <w:instrText xml:space="preserve"> PAGEREF _Toc501012517 \h </w:instrText>
      </w:r>
      <w:r>
        <w:rPr>
          <w:noProof/>
        </w:rPr>
      </w:r>
      <w:r>
        <w:rPr>
          <w:noProof/>
        </w:rPr>
        <w:fldChar w:fldCharType="separate"/>
      </w:r>
      <w:r w:rsidR="004D1116">
        <w:rPr>
          <w:noProof/>
        </w:rPr>
        <w:t>13</w:t>
      </w:r>
      <w:r>
        <w:rPr>
          <w:noProof/>
        </w:rPr>
        <w:fldChar w:fldCharType="end"/>
      </w:r>
    </w:p>
    <w:p w:rsidR="001E7C84" w:rsidRDefault="007E32D2" w:rsidP="007E32D2">
      <w:pPr>
        <w:pStyle w:val="Heading"/>
      </w:pPr>
      <w:r>
        <w:fldChar w:fldCharType="end"/>
      </w:r>
    </w:p>
    <w:p w:rsidR="001E7C84" w:rsidRDefault="001E7C84">
      <w:pPr>
        <w:spacing w:before="200" w:after="200" w:line="276" w:lineRule="auto"/>
        <w:rPr>
          <w:caps/>
          <w:color w:val="2B485A"/>
          <w:spacing w:val="10"/>
          <w:kern w:val="28"/>
          <w:sz w:val="48"/>
          <w:szCs w:val="52"/>
        </w:rPr>
      </w:pPr>
      <w:r>
        <w:br w:type="page"/>
      </w:r>
    </w:p>
    <w:p w:rsidR="00CE3AA1" w:rsidRDefault="0004171B" w:rsidP="007E32D2">
      <w:pPr>
        <w:pStyle w:val="Heading"/>
      </w:pPr>
      <w:r>
        <w:lastRenderedPageBreak/>
        <w:t>List</w:t>
      </w:r>
      <w:r w:rsidR="00CE3AA1">
        <w:t xml:space="preserve"> of Figures</w:t>
      </w:r>
    </w:p>
    <w:p w:rsidR="00AE487E" w:rsidRDefault="007E32D2">
      <w:pPr>
        <w:pStyle w:val="TableofFigures"/>
        <w:tabs>
          <w:tab w:val="left" w:pos="1100"/>
          <w:tab w:val="right" w:leader="dot" w:pos="10070"/>
        </w:tabs>
        <w:rPr>
          <w:noProof/>
          <w:szCs w:val="22"/>
          <w:lang w:eastAsia="en-CA"/>
        </w:rPr>
      </w:pPr>
      <w:r>
        <w:fldChar w:fldCharType="begin"/>
      </w:r>
      <w:r>
        <w:instrText xml:space="preserve"> TOC \t "Figure Title" \c </w:instrText>
      </w:r>
      <w:r>
        <w:fldChar w:fldCharType="separate"/>
      </w:r>
      <w:r w:rsidR="00AE487E">
        <w:rPr>
          <w:noProof/>
        </w:rPr>
        <w:t>Figure 1</w:t>
      </w:r>
      <w:r w:rsidR="00AE487E">
        <w:rPr>
          <w:noProof/>
          <w:szCs w:val="22"/>
          <w:lang w:eastAsia="en-CA"/>
        </w:rPr>
        <w:tab/>
      </w:r>
      <w:r w:rsidR="00AE487E">
        <w:rPr>
          <w:noProof/>
        </w:rPr>
        <w:t>TOE Architecture</w:t>
      </w:r>
      <w:r w:rsidR="00AE487E">
        <w:rPr>
          <w:noProof/>
        </w:rPr>
        <w:tab/>
      </w:r>
      <w:r w:rsidR="00AE487E">
        <w:rPr>
          <w:noProof/>
        </w:rPr>
        <w:fldChar w:fldCharType="begin"/>
      </w:r>
      <w:r w:rsidR="00AE487E">
        <w:rPr>
          <w:noProof/>
        </w:rPr>
        <w:instrText xml:space="preserve"> PAGEREF _Toc501012518 \h </w:instrText>
      </w:r>
      <w:r w:rsidR="00AE487E">
        <w:rPr>
          <w:noProof/>
        </w:rPr>
      </w:r>
      <w:r w:rsidR="00AE487E">
        <w:rPr>
          <w:noProof/>
        </w:rPr>
        <w:fldChar w:fldCharType="separate"/>
      </w:r>
      <w:r w:rsidR="004D1116">
        <w:rPr>
          <w:noProof/>
        </w:rPr>
        <w:t>3</w:t>
      </w:r>
      <w:r w:rsidR="00AE487E">
        <w:rPr>
          <w:noProof/>
        </w:rPr>
        <w:fldChar w:fldCharType="end"/>
      </w:r>
    </w:p>
    <w:p w:rsidR="00CE3AA1" w:rsidRDefault="007E32D2" w:rsidP="007E32D2">
      <w:pPr>
        <w:pStyle w:val="Heading"/>
      </w:pPr>
      <w:r>
        <w:fldChar w:fldCharType="end"/>
      </w:r>
      <w:r w:rsidR="0004171B">
        <w:t>List</w:t>
      </w:r>
      <w:r w:rsidR="00CE3AA1">
        <w:t xml:space="preserve"> of Tables</w:t>
      </w:r>
    </w:p>
    <w:p w:rsidR="00AE487E" w:rsidRDefault="007E32D2">
      <w:pPr>
        <w:pStyle w:val="TableofFigures"/>
        <w:tabs>
          <w:tab w:val="left" w:pos="880"/>
          <w:tab w:val="right" w:leader="dot" w:pos="10070"/>
        </w:tabs>
        <w:rPr>
          <w:noProof/>
          <w:szCs w:val="22"/>
          <w:lang w:eastAsia="en-CA"/>
        </w:rPr>
      </w:pPr>
      <w:r>
        <w:fldChar w:fldCharType="begin"/>
      </w:r>
      <w:r>
        <w:instrText xml:space="preserve"> TOC \t "Table Title" \c </w:instrText>
      </w:r>
      <w:r>
        <w:fldChar w:fldCharType="separate"/>
      </w:r>
      <w:r w:rsidR="00AE487E">
        <w:rPr>
          <w:noProof/>
        </w:rPr>
        <w:t>Table 1</w:t>
      </w:r>
      <w:r w:rsidR="00AE487E">
        <w:rPr>
          <w:noProof/>
          <w:szCs w:val="22"/>
          <w:lang w:eastAsia="en-CA"/>
        </w:rPr>
        <w:tab/>
      </w:r>
      <w:r w:rsidR="00AE487E">
        <w:rPr>
          <w:noProof/>
        </w:rPr>
        <w:t>TOE Identification</w:t>
      </w:r>
      <w:r w:rsidR="00AE487E">
        <w:rPr>
          <w:noProof/>
        </w:rPr>
        <w:tab/>
      </w:r>
      <w:r w:rsidR="00AE487E">
        <w:rPr>
          <w:noProof/>
        </w:rPr>
        <w:fldChar w:fldCharType="begin"/>
      </w:r>
      <w:r w:rsidR="00AE487E">
        <w:rPr>
          <w:noProof/>
        </w:rPr>
        <w:instrText xml:space="preserve"> PAGEREF _Toc501012519 \h </w:instrText>
      </w:r>
      <w:r w:rsidR="00AE487E">
        <w:rPr>
          <w:noProof/>
        </w:rPr>
      </w:r>
      <w:r w:rsidR="00AE487E">
        <w:rPr>
          <w:noProof/>
        </w:rPr>
        <w:fldChar w:fldCharType="separate"/>
      </w:r>
      <w:r w:rsidR="004D1116">
        <w:rPr>
          <w:noProof/>
        </w:rPr>
        <w:t>2</w:t>
      </w:r>
      <w:r w:rsidR="00AE487E">
        <w:rPr>
          <w:noProof/>
        </w:rPr>
        <w:fldChar w:fldCharType="end"/>
      </w:r>
    </w:p>
    <w:p w:rsidR="00AE487E" w:rsidRDefault="00AE487E">
      <w:pPr>
        <w:pStyle w:val="TableofFigures"/>
        <w:tabs>
          <w:tab w:val="left" w:pos="880"/>
          <w:tab w:val="right" w:leader="dot" w:pos="10070"/>
        </w:tabs>
        <w:rPr>
          <w:noProof/>
          <w:szCs w:val="22"/>
          <w:lang w:eastAsia="en-CA"/>
        </w:rPr>
      </w:pPr>
      <w:r>
        <w:rPr>
          <w:noProof/>
        </w:rPr>
        <w:t>Table 2</w:t>
      </w:r>
      <w:r>
        <w:rPr>
          <w:noProof/>
          <w:szCs w:val="22"/>
          <w:lang w:eastAsia="en-CA"/>
        </w:rPr>
        <w:tab/>
      </w:r>
      <w:r>
        <w:rPr>
          <w:noProof/>
        </w:rPr>
        <w:t>Cryptographic Module(s)</w:t>
      </w:r>
      <w:r>
        <w:rPr>
          <w:noProof/>
        </w:rPr>
        <w:tab/>
      </w:r>
      <w:r>
        <w:rPr>
          <w:noProof/>
        </w:rPr>
        <w:fldChar w:fldCharType="begin"/>
      </w:r>
      <w:r>
        <w:rPr>
          <w:noProof/>
        </w:rPr>
        <w:instrText xml:space="preserve"> PAGEREF _Toc501012520 \h </w:instrText>
      </w:r>
      <w:r>
        <w:rPr>
          <w:noProof/>
        </w:rPr>
      </w:r>
      <w:r>
        <w:rPr>
          <w:noProof/>
        </w:rPr>
        <w:fldChar w:fldCharType="separate"/>
      </w:r>
      <w:r w:rsidR="004D1116">
        <w:rPr>
          <w:noProof/>
        </w:rPr>
        <w:t>4</w:t>
      </w:r>
      <w:r>
        <w:rPr>
          <w:noProof/>
        </w:rPr>
        <w:fldChar w:fldCharType="end"/>
      </w:r>
    </w:p>
    <w:p w:rsidR="001E7C84" w:rsidRDefault="007E32D2" w:rsidP="00DF7EAF">
      <w:pPr>
        <w:pStyle w:val="Heading"/>
        <w:sectPr w:rsidR="001E7C84" w:rsidSect="00D13196">
          <w:headerReference w:type="default" r:id="rId15"/>
          <w:footerReference w:type="default" r:id="rId16"/>
          <w:headerReference w:type="first" r:id="rId17"/>
          <w:type w:val="continuous"/>
          <w:pgSz w:w="12240" w:h="15840"/>
          <w:pgMar w:top="1440" w:right="1080" w:bottom="1440" w:left="1080" w:header="567" w:footer="557" w:gutter="0"/>
          <w:pgNumType w:start="1"/>
          <w:cols w:space="708"/>
          <w:docGrid w:linePitch="360"/>
        </w:sectPr>
      </w:pPr>
      <w:r>
        <w:fldChar w:fldCharType="end"/>
      </w:r>
      <w:r w:rsidR="00DF7EAF" w:rsidRPr="007E32D2">
        <w:t xml:space="preserve"> </w:t>
      </w:r>
    </w:p>
    <w:p w:rsidR="00CE3AA1" w:rsidRPr="00CE3AA1" w:rsidRDefault="00B56FB4" w:rsidP="00B56FB4">
      <w:pPr>
        <w:pStyle w:val="Heading1"/>
        <w:numPr>
          <w:ilvl w:val="0"/>
          <w:numId w:val="0"/>
        </w:numPr>
      </w:pPr>
      <w:bookmarkStart w:id="0" w:name="_Toc501012493"/>
      <w:r>
        <w:lastRenderedPageBreak/>
        <w:t>Executive Summary</w:t>
      </w:r>
      <w:bookmarkEnd w:id="0"/>
    </w:p>
    <w:p w:rsidR="00B56FB4" w:rsidRDefault="004D1116" w:rsidP="00B56FB4">
      <w:sdt>
        <w:sdtPr>
          <w:alias w:val="TOE Name and Verison"/>
          <w:tag w:val="TOE"/>
          <w:id w:val="-1947610712"/>
          <w:placeholder>
            <w:docPart w:val="9D229F910D1D4279AAEBADCC29217BC7"/>
          </w:placeholder>
          <w:dataBinding w:prefixMappings="xmlns:ns0='http://schemas.microsoft.com/office/2006/coverPageProps' " w:xpath="/ns0:CoverPageProperties[1]/ns0:Abstract[1]" w:storeItemID="{55AF091B-3C7A-41E3-B477-F2FDAA23CFDA}"/>
          <w:text/>
        </w:sdtPr>
        <w:sdtEndPr/>
        <w:sdtContent>
          <w:r w:rsidR="00C81B00">
            <w:t xml:space="preserve">McAfee Change Control and Application Control 8.0.0 with </w:t>
          </w:r>
          <w:proofErr w:type="spellStart"/>
          <w:r w:rsidR="00C81B00">
            <w:t>ePolicy</w:t>
          </w:r>
          <w:proofErr w:type="spellEnd"/>
          <w:r w:rsidR="00C81B00">
            <w:t xml:space="preserve"> Orchestrator 5.3.2</w:t>
          </w:r>
        </w:sdtContent>
      </w:sdt>
      <w:r w:rsidR="00585500">
        <w:t xml:space="preserve"> </w:t>
      </w:r>
      <w:r w:rsidR="00B56FB4">
        <w:t xml:space="preserve">(hereafter referred to as </w:t>
      </w:r>
      <w:r w:rsidR="00EF3596">
        <w:t xml:space="preserve">the </w:t>
      </w:r>
      <w:r w:rsidR="00612E23">
        <w:t>Target of Evaluation, or TOE</w:t>
      </w:r>
      <w:r w:rsidR="00B56FB4">
        <w:t>), from</w:t>
      </w:r>
      <w:r w:rsidR="00C01214">
        <w:t xml:space="preserve"> </w:t>
      </w:r>
      <w:sdt>
        <w:sdtPr>
          <w:alias w:val="Developer"/>
          <w:tag w:val="Developer"/>
          <w:id w:val="1827315644"/>
          <w:placeholder>
            <w:docPart w:val="C26055E427E843E4878020004AEC01FD"/>
          </w:placeholder>
          <w:dataBinding w:prefixMappings="xmlns:ns0='http://schemas.microsoft.com/office/2006/coverPageProps' " w:xpath="/ns0:CoverPageProperties[1]/ns0:CompanyFax[1]" w:storeItemID="{55AF091B-3C7A-41E3-B477-F2FDAA23CFDA}"/>
          <w:text/>
        </w:sdtPr>
        <w:sdtEndPr/>
        <w:sdtContent>
          <w:r w:rsidR="00FE7978">
            <w:t>McAfee, LLC</w:t>
          </w:r>
        </w:sdtContent>
      </w:sdt>
      <w:r w:rsidR="00B56FB4">
        <w:t xml:space="preserve">, </w:t>
      </w:r>
      <w:r w:rsidR="00E74C91">
        <w:t>was the subject of this Common Criteria evaluation</w:t>
      </w:r>
      <w:r w:rsidR="00B56FB4">
        <w:t xml:space="preserve">. </w:t>
      </w:r>
      <w:r w:rsidR="0042421D">
        <w:t xml:space="preserve">A description of the TOE can be found in Section </w:t>
      </w:r>
      <w:r w:rsidR="0042421D">
        <w:fldChar w:fldCharType="begin"/>
      </w:r>
      <w:r w:rsidR="0042421D">
        <w:instrText xml:space="preserve"> REF _Ref482695516 \r \h </w:instrText>
      </w:r>
      <w:r w:rsidR="0042421D">
        <w:fldChar w:fldCharType="separate"/>
      </w:r>
      <w:r>
        <w:t>1.2</w:t>
      </w:r>
      <w:r w:rsidR="0042421D">
        <w:fldChar w:fldCharType="end"/>
      </w:r>
      <w:r w:rsidR="0042421D">
        <w:t xml:space="preserve">.  </w:t>
      </w:r>
      <w:r w:rsidR="00B56FB4">
        <w:t xml:space="preserve">The results of this evaluation demonstrate that TOE meets the requirements </w:t>
      </w:r>
      <w:r w:rsidR="00E37106">
        <w:t xml:space="preserve">of the conformance claim listed in </w:t>
      </w:r>
      <w:r w:rsidR="00E37106">
        <w:fldChar w:fldCharType="begin"/>
      </w:r>
      <w:r w:rsidR="00E37106">
        <w:instrText xml:space="preserve"> REF _Ref450111558 \r \h </w:instrText>
      </w:r>
      <w:r w:rsidR="00E37106">
        <w:fldChar w:fldCharType="separate"/>
      </w:r>
      <w:r>
        <w:t>Table 1</w:t>
      </w:r>
      <w:r w:rsidR="00E37106">
        <w:fldChar w:fldCharType="end"/>
      </w:r>
      <w:r w:rsidR="00B56FB4">
        <w:t xml:space="preserve"> for the evaluated security functionality.</w:t>
      </w:r>
    </w:p>
    <w:p w:rsidR="00B56FB4" w:rsidRDefault="004D1116" w:rsidP="00B56FB4">
      <w:sdt>
        <w:sdtPr>
          <w:id w:val="432407145"/>
          <w:placeholder>
            <w:docPart w:val="1FEEB8595EEF42AEBB6E5E4C891F7724"/>
          </w:placeholder>
          <w:comboBox>
            <w:listItem w:value="Choose an item."/>
            <w:listItem w:displayText="CGI IT Security Evaluation &amp; Test Facility" w:value="CGI IT Security Evaluation &amp; Test Facility"/>
            <w:listItem w:displayText="DXC Security Testing/Certification Laboratories" w:value="DXC Security Testing/Certification Laboratories"/>
            <w:listItem w:displayText="EWA-Canada" w:value="EWA-Canada"/>
            <w:listItem w:displayText="CygnaCom Solutions" w:value="CygnaCom Solutions"/>
          </w:comboBox>
        </w:sdtPr>
        <w:sdtEndPr/>
        <w:sdtContent>
          <w:r w:rsidR="00FE7978">
            <w:t>EWA-Canada</w:t>
          </w:r>
        </w:sdtContent>
      </w:sdt>
      <w:r w:rsidR="00B56FB4">
        <w:t xml:space="preserve"> is the CCEF that conducted the evaluation. This evaluation was completed </w:t>
      </w:r>
      <w:sdt>
        <w:sdtPr>
          <w:alias w:val="Evaluation Completion Date (ETR)"/>
          <w:tag w:val=""/>
          <w:id w:val="436109465"/>
          <w:placeholder>
            <w:docPart w:val="F383D6532DD8489DBCE3B1468FA0E708"/>
          </w:placeholder>
          <w:dataBinding w:prefixMappings="xmlns:ns0='http://schemas.microsoft.com/office/2006/coverPageProps' " w:xpath="/ns0:CoverPageProperties[1]/ns0:PublishDate[1]" w:storeItemID="{55AF091B-3C7A-41E3-B477-F2FDAA23CFDA}"/>
          <w:date w:fullDate="2017-12-11T00:00:00Z">
            <w:dateFormat w:val="d MMMM yyyy"/>
            <w:lid w:val="en-CA"/>
            <w:storeMappedDataAs w:val="dateTime"/>
            <w:calendar w:val="gregorian"/>
          </w:date>
        </w:sdtPr>
        <w:sdtEndPr/>
        <w:sdtContent>
          <w:r w:rsidR="00692267">
            <w:t>11 December 2017</w:t>
          </w:r>
        </w:sdtContent>
      </w:sdt>
      <w:r w:rsidR="00090547">
        <w:t xml:space="preserve"> </w:t>
      </w:r>
      <w:r w:rsidR="00B56FB4">
        <w:t>and was carried out in accordance with the rules of the Canadian Common Criteria Scheme.</w:t>
      </w:r>
    </w:p>
    <w:p w:rsidR="00B56FB4" w:rsidRDefault="00B56FB4" w:rsidP="00B56FB4">
      <w:r>
        <w:t>The scope of the evaluation is defined by the security target, which identifies assumptions made during the evaluation, the intended environment for TOE, and the security functional/assurance requirements.  Consumers are advised to verify that their operating environment is consistent with that specified in the security target, and to give due consideration to the comments, observations and recommendations in this certification report.</w:t>
      </w:r>
    </w:p>
    <w:p w:rsidR="00CB6CE7" w:rsidRDefault="00B56FB4" w:rsidP="00B56FB4">
      <w:r>
        <w:t xml:space="preserve">Communications Security Establishment, as the Certification Body, declares that the TOE evaluation meets all the conditions of the Arrangement on the Recognition of Common Criteria Certificates and that the product will be listed on the </w:t>
      </w:r>
      <w:r w:rsidR="00EE5052">
        <w:t xml:space="preserve">Canadian </w:t>
      </w:r>
      <w:r>
        <w:t>Certified Products list (CPL)</w:t>
      </w:r>
      <w:r w:rsidR="00042DDB">
        <w:t xml:space="preserve"> </w:t>
      </w:r>
      <w:r>
        <w:t xml:space="preserve">and the Common Criteria portal (the official website of the </w:t>
      </w:r>
      <w:r w:rsidR="001B570B">
        <w:t xml:space="preserve">International </w:t>
      </w:r>
      <w:r>
        <w:t>Common Criteria Project).</w:t>
      </w:r>
    </w:p>
    <w:p w:rsidR="00CB6CE7" w:rsidRDefault="00CB6CE7">
      <w:pPr>
        <w:spacing w:before="200" w:after="200" w:line="276" w:lineRule="auto"/>
      </w:pPr>
      <w:r>
        <w:br w:type="page"/>
      </w:r>
    </w:p>
    <w:p w:rsidR="00A9339B" w:rsidRDefault="00CB6CE7" w:rsidP="00CB6CE7">
      <w:pPr>
        <w:pStyle w:val="Heading1"/>
      </w:pPr>
      <w:bookmarkStart w:id="1" w:name="_Toc501012494"/>
      <w:r>
        <w:lastRenderedPageBreak/>
        <w:t>Identification of Target of Evaluation</w:t>
      </w:r>
      <w:bookmarkEnd w:id="1"/>
    </w:p>
    <w:p w:rsidR="00D41EDE" w:rsidRDefault="00CB6CE7" w:rsidP="00A926BC">
      <w:r w:rsidRPr="00CB6CE7">
        <w:t xml:space="preserve">The Target of Evaluation (TOE) </w:t>
      </w:r>
      <w:r w:rsidR="00D41EDE">
        <w:t>is identified as follows:</w:t>
      </w:r>
    </w:p>
    <w:p w:rsidR="00D41EDE" w:rsidRDefault="00D41EDE" w:rsidP="00D41EDE">
      <w:pPr>
        <w:pStyle w:val="TableTitle"/>
      </w:pPr>
      <w:bookmarkStart w:id="2" w:name="_Ref450111558"/>
      <w:bookmarkStart w:id="3" w:name="_Toc501012519"/>
      <w:r>
        <w:t>TOE Identification</w:t>
      </w:r>
      <w:bookmarkEnd w:id="2"/>
      <w:bookmarkEnd w:id="3"/>
    </w:p>
    <w:tbl>
      <w:tblPr>
        <w:tblStyle w:val="TableGrid"/>
        <w:tblW w:w="0" w:type="auto"/>
        <w:tblInd w:w="108" w:type="dxa"/>
        <w:tblLook w:val="04A0" w:firstRow="1" w:lastRow="0" w:firstColumn="1" w:lastColumn="0" w:noHBand="0" w:noVBand="1"/>
      </w:tblPr>
      <w:tblGrid>
        <w:gridCol w:w="2552"/>
        <w:gridCol w:w="7513"/>
      </w:tblGrid>
      <w:tr w:rsidR="00D41EDE" w:rsidTr="00E37106">
        <w:tc>
          <w:tcPr>
            <w:tcW w:w="2552" w:type="dxa"/>
            <w:shd w:val="clear" w:color="auto" w:fill="2B485A"/>
          </w:tcPr>
          <w:p w:rsidR="00D41EDE" w:rsidRPr="003D31AE" w:rsidRDefault="00D41EDE" w:rsidP="002E6423">
            <w:pPr>
              <w:pStyle w:val="TableHeader"/>
            </w:pPr>
            <w:r>
              <w:t>TOE Name and Version</w:t>
            </w:r>
          </w:p>
        </w:tc>
        <w:tc>
          <w:tcPr>
            <w:tcW w:w="7513" w:type="dxa"/>
            <w:shd w:val="clear" w:color="auto" w:fill="auto"/>
          </w:tcPr>
          <w:p w:rsidR="00D41EDE" w:rsidRPr="00A62B07" w:rsidRDefault="004D1116" w:rsidP="00304BC7">
            <w:sdt>
              <w:sdtPr>
                <w:alias w:val="TOE Name and Verison"/>
                <w:tag w:val="TOE"/>
                <w:id w:val="-399909880"/>
                <w:placeholder>
                  <w:docPart w:val="554567F027B0448AA953298703ABC65B"/>
                </w:placeholder>
                <w:dataBinding w:prefixMappings="xmlns:ns0='http://schemas.microsoft.com/office/2006/coverPageProps' " w:xpath="/ns0:CoverPageProperties[1]/ns0:Abstract[1]" w:storeItemID="{55AF091B-3C7A-41E3-B477-F2FDAA23CFDA}"/>
                <w:text/>
              </w:sdtPr>
              <w:sdtEndPr/>
              <w:sdtContent>
                <w:r w:rsidR="00C81B00">
                  <w:t xml:space="preserve">McAfee Change Control and Application Control 8.0.0 with </w:t>
                </w:r>
                <w:proofErr w:type="spellStart"/>
                <w:r w:rsidR="00C81B00">
                  <w:t>ePolicy</w:t>
                </w:r>
                <w:proofErr w:type="spellEnd"/>
                <w:r w:rsidR="00C81B00">
                  <w:t xml:space="preserve"> Orchestrator 5.3.2</w:t>
                </w:r>
              </w:sdtContent>
            </w:sdt>
          </w:p>
        </w:tc>
      </w:tr>
      <w:tr w:rsidR="00D41EDE" w:rsidTr="00E37106">
        <w:tc>
          <w:tcPr>
            <w:tcW w:w="2552" w:type="dxa"/>
            <w:shd w:val="clear" w:color="auto" w:fill="2B485A"/>
          </w:tcPr>
          <w:p w:rsidR="00D41EDE" w:rsidRPr="003D31AE" w:rsidRDefault="00D41EDE" w:rsidP="002E6423">
            <w:pPr>
              <w:pStyle w:val="TableHeader"/>
            </w:pPr>
            <w:r>
              <w:t>Developer</w:t>
            </w:r>
          </w:p>
        </w:tc>
        <w:tc>
          <w:tcPr>
            <w:tcW w:w="7513" w:type="dxa"/>
            <w:shd w:val="clear" w:color="auto" w:fill="auto"/>
          </w:tcPr>
          <w:p w:rsidR="00D41EDE" w:rsidRPr="00A62B07" w:rsidRDefault="004D1116" w:rsidP="00304BC7">
            <w:sdt>
              <w:sdtPr>
                <w:rPr>
                  <w:lang w:val="en-GB"/>
                </w:rPr>
                <w:alias w:val="Developer"/>
                <w:tag w:val="Developer"/>
                <w:id w:val="1956595464"/>
                <w:placeholder>
                  <w:docPart w:val="B2033FB5784747599F2FDF53A035B0AA"/>
                </w:placeholder>
                <w:dataBinding w:prefixMappings="xmlns:ns0='http://schemas.microsoft.com/office/2006/coverPageProps' " w:xpath="/ns0:CoverPageProperties[1]/ns0:CompanyFax[1]" w:storeItemID="{55AF091B-3C7A-41E3-B477-F2FDAA23CFDA}"/>
                <w:text/>
              </w:sdtPr>
              <w:sdtEndPr/>
              <w:sdtContent>
                <w:r w:rsidR="00FE7978" w:rsidRPr="00FE7978">
                  <w:rPr>
                    <w:lang w:val="en-GB"/>
                  </w:rPr>
                  <w:t>McAfee, LLC</w:t>
                </w:r>
              </w:sdtContent>
            </w:sdt>
          </w:p>
        </w:tc>
      </w:tr>
      <w:tr w:rsidR="00D41EDE" w:rsidTr="00E37106">
        <w:tc>
          <w:tcPr>
            <w:tcW w:w="2552" w:type="dxa"/>
            <w:shd w:val="clear" w:color="auto" w:fill="2B485A"/>
          </w:tcPr>
          <w:p w:rsidR="00D41EDE" w:rsidRPr="003D31AE" w:rsidRDefault="00D41EDE" w:rsidP="002E6423">
            <w:pPr>
              <w:pStyle w:val="TableHeader"/>
            </w:pPr>
            <w:r>
              <w:t>Conformance Claim</w:t>
            </w:r>
          </w:p>
        </w:tc>
        <w:tc>
          <w:tcPr>
            <w:tcW w:w="7513" w:type="dxa"/>
            <w:shd w:val="clear" w:color="auto" w:fill="auto"/>
          </w:tcPr>
          <w:p w:rsidR="00D41EDE" w:rsidRPr="00A62B07" w:rsidRDefault="00FE7978" w:rsidP="0061332D">
            <w:r>
              <w:t>EAL 2 + ALC_FLR.2</w:t>
            </w:r>
          </w:p>
        </w:tc>
      </w:tr>
    </w:tbl>
    <w:p w:rsidR="001817E1" w:rsidRDefault="001817E1" w:rsidP="001817E1">
      <w:pPr>
        <w:pStyle w:val="Heading2"/>
      </w:pPr>
      <w:bookmarkStart w:id="4" w:name="_Toc501012495"/>
      <w:r>
        <w:t>Common Criteria Conformance</w:t>
      </w:r>
      <w:bookmarkEnd w:id="4"/>
    </w:p>
    <w:p w:rsidR="00A926BC" w:rsidRDefault="00CB6CE7" w:rsidP="00A926BC">
      <w:r w:rsidRPr="00CB6CE7">
        <w:t xml:space="preserve"> </w:t>
      </w:r>
      <w:r w:rsidR="001817E1" w:rsidRPr="001817E1">
        <w:t xml:space="preserve">The evaluation was conducted using the Common Methodology for Information Technology Security Evaluation, Version 3.1 Revision </w:t>
      </w:r>
      <w:r w:rsidR="004C1C8D">
        <w:t>5</w:t>
      </w:r>
      <w:r w:rsidR="001817E1" w:rsidRPr="001817E1">
        <w:t xml:space="preserve">, for conformance to the Common Criteria for Information Technology Security Evaluation, Version 3.1 Revision </w:t>
      </w:r>
      <w:r w:rsidR="004C1C8D">
        <w:t>5</w:t>
      </w:r>
      <w:r w:rsidR="001817E1" w:rsidRPr="001817E1">
        <w:t>.</w:t>
      </w:r>
    </w:p>
    <w:p w:rsidR="00102DFE" w:rsidRDefault="00E37106" w:rsidP="002D72DE">
      <w:pPr>
        <w:pStyle w:val="Heading2"/>
      </w:pPr>
      <w:bookmarkStart w:id="5" w:name="_Ref482695516"/>
      <w:bookmarkStart w:id="6" w:name="_Toc501012496"/>
      <w:r>
        <w:t>TO</w:t>
      </w:r>
      <w:r w:rsidR="00DF7EAF">
        <w:t>E</w:t>
      </w:r>
      <w:r>
        <w:t xml:space="preserve"> description</w:t>
      </w:r>
      <w:bookmarkEnd w:id="5"/>
      <w:bookmarkEnd w:id="6"/>
    </w:p>
    <w:sdt>
      <w:sdtPr>
        <w:id w:val="1842968171"/>
        <w:placeholder>
          <w:docPart w:val="FD9505FA9D3A4621974F30EE2497412C"/>
        </w:placeholder>
      </w:sdtPr>
      <w:sdtEndPr/>
      <w:sdtContent>
        <w:p w:rsidR="00FE7978" w:rsidRDefault="00EA41A5" w:rsidP="00FE7978">
          <w:pPr>
            <w:rPr>
              <w:lang w:val="en-GB"/>
            </w:rPr>
          </w:pPr>
          <w:r>
            <w:rPr>
              <w:lang w:val="en-GB"/>
            </w:rPr>
            <w:t>The TOE</w:t>
          </w:r>
          <w:r w:rsidR="00FE7978" w:rsidRPr="00253888">
            <w:rPr>
              <w:lang w:val="en-GB"/>
            </w:rPr>
            <w:t xml:space="preserve"> provides change control and monitoring on servers and desktops.  It also ensures that only authorized code can run on those managed systems.  This functionality is managed through the </w:t>
          </w:r>
          <w:proofErr w:type="spellStart"/>
          <w:r w:rsidR="00FE7978" w:rsidRPr="00253888">
            <w:rPr>
              <w:lang w:val="en-GB"/>
            </w:rPr>
            <w:t>ePolicy</w:t>
          </w:r>
          <w:proofErr w:type="spellEnd"/>
          <w:r w:rsidR="00FE7978" w:rsidRPr="00253888">
            <w:rPr>
              <w:lang w:val="en-GB"/>
            </w:rPr>
            <w:t xml:space="preserve"> Orchestrator (</w:t>
          </w:r>
          <w:proofErr w:type="spellStart"/>
          <w:r w:rsidR="00FE7978" w:rsidRPr="00253888">
            <w:rPr>
              <w:lang w:val="en-GB"/>
            </w:rPr>
            <w:t>ePO</w:t>
          </w:r>
          <w:proofErr w:type="spellEnd"/>
          <w:r w:rsidR="00FE7978" w:rsidRPr="00253888">
            <w:rPr>
              <w:lang w:val="en-GB"/>
            </w:rPr>
            <w:t xml:space="preserve">) management software.  </w:t>
          </w:r>
        </w:p>
        <w:p w:rsidR="00FE7978" w:rsidRPr="00253888" w:rsidRDefault="00FE7978" w:rsidP="00FE7978">
          <w:pPr>
            <w:rPr>
              <w:lang w:val="en-GB"/>
            </w:rPr>
          </w:pPr>
          <w:r w:rsidRPr="00253888">
            <w:rPr>
              <w:lang w:val="en-GB"/>
            </w:rPr>
            <w:t xml:space="preserve">Change Control can monitor changes to the following: </w:t>
          </w:r>
        </w:p>
        <w:p w:rsidR="00FE7978" w:rsidRPr="00734190" w:rsidRDefault="00FE7978" w:rsidP="00FE7978">
          <w:pPr>
            <w:pStyle w:val="CCBullets"/>
            <w:jc w:val="both"/>
            <w:rPr>
              <w:lang w:val="en-GB"/>
            </w:rPr>
          </w:pPr>
          <w:r w:rsidRPr="00734190">
            <w:rPr>
              <w:lang w:val="en-GB"/>
            </w:rPr>
            <w:t>Files</w:t>
          </w:r>
          <w:r w:rsidRPr="00751B05">
            <w:rPr>
              <w:lang w:val="en-GB"/>
            </w:rPr>
            <w:t xml:space="preserve"> an</w:t>
          </w:r>
          <w:r>
            <w:rPr>
              <w:lang w:val="en-GB"/>
            </w:rPr>
            <w:t>d directories;</w:t>
          </w:r>
          <w:r w:rsidRPr="008503B2">
            <w:rPr>
              <w:lang w:val="en-GB"/>
            </w:rPr>
            <w:t xml:space="preserve"> </w:t>
          </w:r>
        </w:p>
        <w:p w:rsidR="00FE7978" w:rsidRPr="00734190" w:rsidRDefault="00FE7978" w:rsidP="00FE7978">
          <w:pPr>
            <w:pStyle w:val="CCBullets"/>
            <w:jc w:val="both"/>
            <w:rPr>
              <w:lang w:val="en-GB"/>
            </w:rPr>
          </w:pPr>
          <w:r>
            <w:rPr>
              <w:lang w:val="en-GB"/>
            </w:rPr>
            <w:t>Windows Registry entries;</w:t>
          </w:r>
        </w:p>
        <w:p w:rsidR="00FE7978" w:rsidRPr="00734190" w:rsidRDefault="00FE7978" w:rsidP="00FE7978">
          <w:pPr>
            <w:pStyle w:val="CCBullets"/>
            <w:jc w:val="both"/>
            <w:rPr>
              <w:lang w:val="en-GB"/>
            </w:rPr>
          </w:pPr>
          <w:r>
            <w:rPr>
              <w:lang w:val="en-GB"/>
            </w:rPr>
            <w:t>Process execution/termination; and</w:t>
          </w:r>
        </w:p>
        <w:p w:rsidR="00FE7978" w:rsidRDefault="00FE7978" w:rsidP="00FE7978">
          <w:pPr>
            <w:pStyle w:val="CCBullets"/>
            <w:jc w:val="both"/>
            <w:rPr>
              <w:lang w:val="en-GB"/>
            </w:rPr>
          </w:pPr>
          <w:r w:rsidRPr="008503B2">
            <w:rPr>
              <w:lang w:val="en-GB"/>
            </w:rPr>
            <w:t>User act</w:t>
          </w:r>
          <w:r>
            <w:rPr>
              <w:lang w:val="en-GB"/>
            </w:rPr>
            <w:t>ivity (Logon/Logoff).</w:t>
          </w:r>
        </w:p>
        <w:p w:rsidR="00FE7978" w:rsidRPr="00253888" w:rsidRDefault="00FE7978" w:rsidP="00FE7978">
          <w:pPr>
            <w:rPr>
              <w:lang w:val="en-GB"/>
            </w:rPr>
          </w:pPr>
          <w:r w:rsidRPr="00253888">
            <w:rPr>
              <w:lang w:val="en-GB"/>
            </w:rPr>
            <w:t>Application Control functionality prevents the execution of unauthorized program code on a managed system</w:t>
          </w:r>
          <w:r>
            <w:rPr>
              <w:lang w:val="en-GB"/>
            </w:rPr>
            <w:t xml:space="preserve">. </w:t>
          </w:r>
          <w:r w:rsidRPr="00253888">
            <w:rPr>
              <w:lang w:val="en-GB"/>
            </w:rPr>
            <w:t>The following types of control are enforced on the program code that is resident on the managed system’s disk, or executed on the managed system:</w:t>
          </w:r>
        </w:p>
        <w:p w:rsidR="00FE7978" w:rsidRPr="00253888" w:rsidRDefault="00FE7978" w:rsidP="00FE7978">
          <w:pPr>
            <w:pStyle w:val="CCBullets"/>
            <w:jc w:val="both"/>
            <w:rPr>
              <w:lang w:val="en-GB"/>
            </w:rPr>
          </w:pPr>
          <w:r w:rsidRPr="00253888">
            <w:rPr>
              <w:lang w:val="en-GB"/>
            </w:rPr>
            <w:t>Execution control</w:t>
          </w:r>
          <w:r>
            <w:rPr>
              <w:lang w:val="en-GB"/>
            </w:rPr>
            <w:t>;</w:t>
          </w:r>
        </w:p>
        <w:p w:rsidR="00FE7978" w:rsidRPr="00253888" w:rsidRDefault="00FE7978" w:rsidP="00FE7978">
          <w:pPr>
            <w:pStyle w:val="CCBullets"/>
            <w:jc w:val="both"/>
            <w:rPr>
              <w:lang w:val="en-GB"/>
            </w:rPr>
          </w:pPr>
          <w:r w:rsidRPr="00253888">
            <w:rPr>
              <w:lang w:val="en-GB"/>
            </w:rPr>
            <w:t>Memory control</w:t>
          </w:r>
          <w:r>
            <w:rPr>
              <w:lang w:val="en-GB"/>
            </w:rPr>
            <w:t>; and</w:t>
          </w:r>
        </w:p>
        <w:p w:rsidR="00FE7978" w:rsidRDefault="00FE7978" w:rsidP="00FE7978">
          <w:pPr>
            <w:pStyle w:val="CCBullets"/>
            <w:jc w:val="both"/>
            <w:rPr>
              <w:lang w:val="en-GB"/>
            </w:rPr>
          </w:pPr>
          <w:r w:rsidRPr="00253888">
            <w:rPr>
              <w:lang w:val="en-GB"/>
            </w:rPr>
            <w:t>Tamper-proofing</w:t>
          </w:r>
          <w:r>
            <w:rPr>
              <w:lang w:val="en-GB"/>
            </w:rPr>
            <w:t>.</w:t>
          </w:r>
        </w:p>
        <w:p w:rsidR="00EA41A5" w:rsidRPr="00253888" w:rsidRDefault="00EA41A5" w:rsidP="00EA41A5">
          <w:pPr>
            <w:pStyle w:val="CCBullets"/>
            <w:numPr>
              <w:ilvl w:val="0"/>
              <w:numId w:val="0"/>
            </w:numPr>
            <w:ind w:left="360"/>
            <w:jc w:val="both"/>
            <w:rPr>
              <w:lang w:val="en-GB"/>
            </w:rPr>
          </w:pPr>
        </w:p>
        <w:p w:rsidR="00FE7978" w:rsidRPr="00751B05" w:rsidRDefault="00FE7978" w:rsidP="00FE7978">
          <w:pPr>
            <w:pStyle w:val="CCBullets"/>
            <w:numPr>
              <w:ilvl w:val="0"/>
              <w:numId w:val="0"/>
            </w:numPr>
            <w:jc w:val="both"/>
            <w:rPr>
              <w:lang w:val="en-GB"/>
            </w:rPr>
          </w:pPr>
          <w:r w:rsidRPr="00253888">
            <w:rPr>
              <w:lang w:val="en-GB"/>
            </w:rPr>
            <w:t xml:space="preserve">The </w:t>
          </w:r>
          <w:proofErr w:type="spellStart"/>
          <w:r w:rsidRPr="00253888">
            <w:rPr>
              <w:lang w:val="en-GB"/>
            </w:rPr>
            <w:t>ePolicy</w:t>
          </w:r>
          <w:proofErr w:type="spellEnd"/>
          <w:r w:rsidRPr="00253888">
            <w:rPr>
              <w:lang w:val="en-GB"/>
            </w:rPr>
            <w:t xml:space="preserve"> Orchestrator, or </w:t>
          </w:r>
          <w:proofErr w:type="spellStart"/>
          <w:r w:rsidRPr="00253888">
            <w:rPr>
              <w:lang w:val="en-GB"/>
            </w:rPr>
            <w:t>ePO</w:t>
          </w:r>
          <w:proofErr w:type="spellEnd"/>
          <w:r w:rsidRPr="00253888">
            <w:rPr>
              <w:lang w:val="en-GB"/>
            </w:rPr>
            <w:t>, provides a platform for centralized policy management and enforcement</w:t>
          </w:r>
          <w:r w:rsidR="004A2FB1">
            <w:rPr>
              <w:lang w:val="en-GB"/>
            </w:rPr>
            <w:t xml:space="preserve"> </w:t>
          </w:r>
          <w:r w:rsidRPr="00253888">
            <w:rPr>
              <w:lang w:val="en-GB"/>
            </w:rPr>
            <w:t xml:space="preserve">of the </w:t>
          </w:r>
          <w:r w:rsidR="00EC20C7">
            <w:rPr>
              <w:lang w:val="en-GB"/>
            </w:rPr>
            <w:t>TOE</w:t>
          </w:r>
          <w:r w:rsidRPr="00253888">
            <w:rPr>
              <w:lang w:val="en-GB"/>
            </w:rPr>
            <w:t xml:space="preserve"> on the managed systems.  It uses the System Tree</w:t>
          </w:r>
          <w:r w:rsidR="00EC20C7">
            <w:rPr>
              <w:lang w:val="en-GB"/>
            </w:rPr>
            <w:t xml:space="preserve"> </w:t>
          </w:r>
          <w:r w:rsidRPr="00253888">
            <w:rPr>
              <w:lang w:val="en-GB"/>
            </w:rPr>
            <w:t>to organize managed systems into units for monitoring, assigning policies, scheduling tasks, and taking actions.</w:t>
          </w:r>
        </w:p>
        <w:p w:rsidR="00C84BEF" w:rsidRPr="00B64BCA" w:rsidRDefault="004D1116" w:rsidP="00B64BCA"/>
      </w:sdtContent>
    </w:sdt>
    <w:p w:rsidR="006516AC" w:rsidRDefault="00E37106" w:rsidP="002D72DE">
      <w:pPr>
        <w:pStyle w:val="Heading2"/>
      </w:pPr>
      <w:bookmarkStart w:id="7" w:name="_Toc501012497"/>
      <w:r>
        <w:lastRenderedPageBreak/>
        <w:t>TOE architecture</w:t>
      </w:r>
      <w:bookmarkEnd w:id="7"/>
    </w:p>
    <w:p w:rsidR="007D1F54" w:rsidRDefault="00E37106" w:rsidP="007D1F54">
      <w:r>
        <w:t>A diagram of the TOE architecture is as follows:</w:t>
      </w:r>
    </w:p>
    <w:p w:rsidR="0042421D" w:rsidRDefault="0042421D" w:rsidP="0042421D">
      <w:pPr>
        <w:jc w:val="center"/>
      </w:pPr>
    </w:p>
    <w:p w:rsidR="002E6423" w:rsidRDefault="008C0902" w:rsidP="0042421D">
      <w:pPr>
        <w:jc w:val="center"/>
      </w:pPr>
      <w:r>
        <w:rPr>
          <w:noProof/>
          <w:lang w:eastAsia="en-CA"/>
        </w:rPr>
        <mc:AlternateContent>
          <mc:Choice Requires="wpg">
            <w:drawing>
              <wp:inline distT="0" distB="0" distL="0" distR="0" wp14:anchorId="11EC5690" wp14:editId="32C1826B">
                <wp:extent cx="3883125" cy="4345030"/>
                <wp:effectExtent l="0" t="0" r="22225" b="0"/>
                <wp:docPr id="543" name="Group 458"/>
                <wp:cNvGraphicFramePr/>
                <a:graphic xmlns:a="http://schemas.openxmlformats.org/drawingml/2006/main">
                  <a:graphicData uri="http://schemas.microsoft.com/office/word/2010/wordprocessingGroup">
                    <wpg:wgp>
                      <wpg:cNvGrpSpPr/>
                      <wpg:grpSpPr>
                        <a:xfrm>
                          <a:off x="0" y="0"/>
                          <a:ext cx="3883125" cy="4345030"/>
                          <a:chOff x="2555776" y="1325563"/>
                          <a:chExt cx="3883125" cy="4345030"/>
                        </a:xfrm>
                      </wpg:grpSpPr>
                      <wps:wsp>
                        <wps:cNvPr id="544" name="Freeform 544"/>
                        <wps:cNvSpPr>
                          <a:spLocks/>
                        </wps:cNvSpPr>
                        <wps:spPr bwMode="auto">
                          <a:xfrm>
                            <a:off x="2706688" y="2632075"/>
                            <a:ext cx="2687638" cy="1973263"/>
                          </a:xfrm>
                          <a:custGeom>
                            <a:avLst/>
                            <a:gdLst/>
                            <a:ahLst/>
                            <a:cxnLst>
                              <a:cxn ang="0">
                                <a:pos x="0" y="427"/>
                              </a:cxn>
                              <a:cxn ang="0">
                                <a:pos x="0" y="0"/>
                              </a:cxn>
                              <a:cxn ang="0">
                                <a:pos x="1693" y="0"/>
                              </a:cxn>
                              <a:cxn ang="0">
                                <a:pos x="1693" y="1032"/>
                              </a:cxn>
                              <a:cxn ang="0">
                                <a:pos x="936" y="1032"/>
                              </a:cxn>
                              <a:cxn ang="0">
                                <a:pos x="811" y="1243"/>
                              </a:cxn>
                              <a:cxn ang="0">
                                <a:pos x="758" y="1032"/>
                              </a:cxn>
                              <a:cxn ang="0">
                                <a:pos x="0" y="1032"/>
                              </a:cxn>
                              <a:cxn ang="0">
                                <a:pos x="0" y="427"/>
                              </a:cxn>
                            </a:cxnLst>
                            <a:rect l="0" t="0" r="r" b="b"/>
                            <a:pathLst>
                              <a:path w="1693" h="1243">
                                <a:moveTo>
                                  <a:pt x="0" y="427"/>
                                </a:moveTo>
                                <a:lnTo>
                                  <a:pt x="0" y="0"/>
                                </a:lnTo>
                                <a:lnTo>
                                  <a:pt x="1693" y="0"/>
                                </a:lnTo>
                                <a:lnTo>
                                  <a:pt x="1693" y="1032"/>
                                </a:lnTo>
                                <a:lnTo>
                                  <a:pt x="936" y="1032"/>
                                </a:lnTo>
                                <a:lnTo>
                                  <a:pt x="811" y="1243"/>
                                </a:lnTo>
                                <a:lnTo>
                                  <a:pt x="758" y="1032"/>
                                </a:lnTo>
                                <a:lnTo>
                                  <a:pt x="0" y="1032"/>
                                </a:lnTo>
                                <a:lnTo>
                                  <a:pt x="0" y="427"/>
                                </a:lnTo>
                                <a:close/>
                              </a:path>
                            </a:pathLst>
                          </a:custGeom>
                          <a:solidFill>
                            <a:srgbClr val="92D050"/>
                          </a:solidFill>
                          <a:ln w="9525">
                            <a:noFill/>
                            <a:round/>
                            <a:headEnd/>
                            <a:tailEnd/>
                          </a:ln>
                        </wps:spPr>
                        <wps:bodyPr vert="horz" wrap="square" lIns="91440" tIns="45720" rIns="91440" bIns="45720" numCol="1" anchor="t" anchorCtr="0" compatLnSpc="1">
                          <a:prstTxWarp prst="textNoShape">
                            <a:avLst/>
                          </a:prstTxWarp>
                        </wps:bodyPr>
                      </wps:wsp>
                      <wps:wsp>
                        <wps:cNvPr id="545" name="Freeform 545"/>
                        <wps:cNvSpPr>
                          <a:spLocks/>
                        </wps:cNvSpPr>
                        <wps:spPr bwMode="auto">
                          <a:xfrm>
                            <a:off x="2706688" y="2632075"/>
                            <a:ext cx="2687638" cy="1973263"/>
                          </a:xfrm>
                          <a:custGeom>
                            <a:avLst/>
                            <a:gdLst/>
                            <a:ahLst/>
                            <a:cxnLst>
                              <a:cxn ang="0">
                                <a:pos x="0" y="427"/>
                              </a:cxn>
                              <a:cxn ang="0">
                                <a:pos x="0" y="0"/>
                              </a:cxn>
                              <a:cxn ang="0">
                                <a:pos x="1693" y="0"/>
                              </a:cxn>
                              <a:cxn ang="0">
                                <a:pos x="1693" y="1032"/>
                              </a:cxn>
                              <a:cxn ang="0">
                                <a:pos x="936" y="1032"/>
                              </a:cxn>
                              <a:cxn ang="0">
                                <a:pos x="811" y="1243"/>
                              </a:cxn>
                              <a:cxn ang="0">
                                <a:pos x="758" y="1032"/>
                              </a:cxn>
                              <a:cxn ang="0">
                                <a:pos x="0" y="1032"/>
                              </a:cxn>
                              <a:cxn ang="0">
                                <a:pos x="0" y="427"/>
                              </a:cxn>
                            </a:cxnLst>
                            <a:rect l="0" t="0" r="r" b="b"/>
                            <a:pathLst>
                              <a:path w="1693" h="1243">
                                <a:moveTo>
                                  <a:pt x="0" y="427"/>
                                </a:moveTo>
                                <a:lnTo>
                                  <a:pt x="0" y="0"/>
                                </a:lnTo>
                                <a:lnTo>
                                  <a:pt x="1693" y="0"/>
                                </a:lnTo>
                                <a:lnTo>
                                  <a:pt x="1693" y="1032"/>
                                </a:lnTo>
                                <a:lnTo>
                                  <a:pt x="936" y="1032"/>
                                </a:lnTo>
                                <a:lnTo>
                                  <a:pt x="811" y="1243"/>
                                </a:lnTo>
                                <a:lnTo>
                                  <a:pt x="758" y="1032"/>
                                </a:lnTo>
                                <a:lnTo>
                                  <a:pt x="0" y="1032"/>
                                </a:lnTo>
                                <a:lnTo>
                                  <a:pt x="0" y="427"/>
                                </a:lnTo>
                                <a:close/>
                              </a:path>
                            </a:pathLst>
                          </a:custGeom>
                          <a:noFill/>
                          <a:ln w="6350" cap="rnd">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546" name="Rectangle 546"/>
                        <wps:cNvSpPr>
                          <a:spLocks noChangeArrowheads="1"/>
                        </wps:cNvSpPr>
                        <wps:spPr bwMode="auto">
                          <a:xfrm>
                            <a:off x="2778126" y="2703513"/>
                            <a:ext cx="2546350" cy="1284288"/>
                          </a:xfrm>
                          <a:prstGeom prst="rect">
                            <a:avLst/>
                          </a:prstGeom>
                          <a:solidFill>
                            <a:srgbClr val="CADAA9"/>
                          </a:solidFill>
                          <a:ln w="9525">
                            <a:noFill/>
                            <a:miter lim="800000"/>
                            <a:headEnd/>
                            <a:tailEnd/>
                          </a:ln>
                        </wps:spPr>
                        <wps:bodyPr vert="horz" wrap="square" lIns="91440" tIns="45720" rIns="91440" bIns="45720" numCol="1" anchor="t" anchorCtr="0" compatLnSpc="1">
                          <a:prstTxWarp prst="textNoShape">
                            <a:avLst/>
                          </a:prstTxWarp>
                        </wps:bodyPr>
                      </wps:wsp>
                      <wps:wsp>
                        <wps:cNvPr id="547" name="Rectangle 547"/>
                        <wps:cNvSpPr>
                          <a:spLocks noChangeArrowheads="1"/>
                        </wps:cNvSpPr>
                        <wps:spPr bwMode="auto">
                          <a:xfrm>
                            <a:off x="2778126" y="2703513"/>
                            <a:ext cx="2546350" cy="1284288"/>
                          </a:xfrm>
                          <a:prstGeom prst="rect">
                            <a:avLst/>
                          </a:prstGeom>
                          <a:noFill/>
                          <a:ln w="1588" cap="rnd">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548" name="Rectangle 548"/>
                        <wps:cNvSpPr>
                          <a:spLocks noChangeArrowheads="1"/>
                        </wps:cNvSpPr>
                        <wps:spPr bwMode="auto">
                          <a:xfrm>
                            <a:off x="2915807" y="2996826"/>
                            <a:ext cx="1026159" cy="155574"/>
                          </a:xfrm>
                          <a:prstGeom prst="rect">
                            <a:avLst/>
                          </a:prstGeom>
                          <a:noFill/>
                          <a:ln w="9525">
                            <a:noFill/>
                            <a:miter lim="800000"/>
                            <a:headEnd/>
                            <a:tailEnd/>
                          </a:ln>
                        </wps:spPr>
                        <wps:txbx>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20"/>
                                  <w:szCs w:val="20"/>
                                  <w:lang w:val="en-US"/>
                                </w:rPr>
                                <w:t>Operating System</w:t>
                              </w:r>
                            </w:p>
                          </w:txbxContent>
                        </wps:txbx>
                        <wps:bodyPr vert="horz" wrap="none" lIns="0" tIns="0" rIns="0" bIns="0" numCol="1" anchor="t" anchorCtr="0" compatLnSpc="1">
                          <a:prstTxWarp prst="textNoShape">
                            <a:avLst/>
                          </a:prstTxWarp>
                          <a:spAutoFit/>
                        </wps:bodyPr>
                      </wps:wsp>
                      <wps:wsp>
                        <wps:cNvPr id="549" name="Rectangle 549"/>
                        <wps:cNvSpPr>
                          <a:spLocks noChangeArrowheads="1"/>
                        </wps:cNvSpPr>
                        <wps:spPr bwMode="auto">
                          <a:xfrm>
                            <a:off x="2778126" y="3987800"/>
                            <a:ext cx="2546350" cy="211138"/>
                          </a:xfrm>
                          <a:prstGeom prst="rect">
                            <a:avLst/>
                          </a:prstGeom>
                          <a:solidFill>
                            <a:srgbClr val="B5CB85"/>
                          </a:solidFill>
                          <a:ln w="9525">
                            <a:noFill/>
                            <a:miter lim="800000"/>
                            <a:headEnd/>
                            <a:tailEnd/>
                          </a:ln>
                        </wps:spPr>
                        <wps:bodyPr vert="horz" wrap="square" lIns="91440" tIns="45720" rIns="91440" bIns="45720" numCol="1" anchor="t" anchorCtr="0" compatLnSpc="1">
                          <a:prstTxWarp prst="textNoShape">
                            <a:avLst/>
                          </a:prstTxWarp>
                        </wps:bodyPr>
                      </wps:wsp>
                      <wps:wsp>
                        <wps:cNvPr id="550" name="Rectangle 550"/>
                        <wps:cNvSpPr>
                          <a:spLocks noChangeArrowheads="1"/>
                        </wps:cNvSpPr>
                        <wps:spPr bwMode="auto">
                          <a:xfrm>
                            <a:off x="2778126" y="3987800"/>
                            <a:ext cx="2546350" cy="211138"/>
                          </a:xfrm>
                          <a:prstGeom prst="rect">
                            <a:avLst/>
                          </a:prstGeom>
                          <a:noFill/>
                          <a:ln w="1588" cap="rnd">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551" name="Rectangle 551"/>
                        <wps:cNvSpPr>
                          <a:spLocks noChangeArrowheads="1"/>
                        </wps:cNvSpPr>
                        <wps:spPr bwMode="auto">
                          <a:xfrm>
                            <a:off x="3846480" y="4035220"/>
                            <a:ext cx="394969" cy="111759"/>
                          </a:xfrm>
                          <a:prstGeom prst="rect">
                            <a:avLst/>
                          </a:prstGeom>
                          <a:noFill/>
                          <a:ln w="9525">
                            <a:noFill/>
                            <a:miter lim="800000"/>
                            <a:headEnd/>
                            <a:tailEnd/>
                          </a:ln>
                        </wps:spPr>
                        <wps:txbx>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Hardware</w:t>
                              </w:r>
                            </w:p>
                          </w:txbxContent>
                        </wps:txbx>
                        <wps:bodyPr vert="horz" wrap="none" lIns="0" tIns="0" rIns="0" bIns="0" numCol="1" anchor="t" anchorCtr="0" compatLnSpc="1">
                          <a:prstTxWarp prst="textNoShape">
                            <a:avLst/>
                          </a:prstTxWarp>
                          <a:spAutoFit/>
                        </wps:bodyPr>
                      </wps:wsp>
                      <wps:wsp>
                        <wps:cNvPr id="552" name="Rectangle 552"/>
                        <wps:cNvSpPr>
                          <a:spLocks noChangeArrowheads="1"/>
                        </wps:cNvSpPr>
                        <wps:spPr bwMode="auto">
                          <a:xfrm>
                            <a:off x="4192588" y="3195638"/>
                            <a:ext cx="919163" cy="230188"/>
                          </a:xfrm>
                          <a:prstGeom prst="rect">
                            <a:avLst/>
                          </a:prstGeom>
                          <a:solidFill>
                            <a:srgbClr val="FFFFFF"/>
                          </a:solidFill>
                          <a:ln w="9525">
                            <a:noFill/>
                            <a:miter lim="800000"/>
                            <a:headEnd/>
                            <a:tailEnd/>
                          </a:ln>
                        </wps:spPr>
                        <wps:bodyPr vert="horz" wrap="square" lIns="91440" tIns="45720" rIns="91440" bIns="45720" numCol="1" anchor="t" anchorCtr="0" compatLnSpc="1">
                          <a:prstTxWarp prst="textNoShape">
                            <a:avLst/>
                          </a:prstTxWarp>
                        </wps:bodyPr>
                      </wps:wsp>
                      <wps:wsp>
                        <wps:cNvPr id="553" name="Rectangle 553"/>
                        <wps:cNvSpPr>
                          <a:spLocks noChangeArrowheads="1"/>
                        </wps:cNvSpPr>
                        <wps:spPr bwMode="auto">
                          <a:xfrm>
                            <a:off x="4192588" y="3195638"/>
                            <a:ext cx="919163" cy="230188"/>
                          </a:xfrm>
                          <a:prstGeom prst="rect">
                            <a:avLst/>
                          </a:prstGeom>
                          <a:noFill/>
                          <a:ln w="1588" cap="rnd">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554" name="Rectangle 554"/>
                        <wps:cNvSpPr>
                          <a:spLocks noChangeArrowheads="1"/>
                        </wps:cNvSpPr>
                        <wps:spPr bwMode="auto">
                          <a:xfrm>
                            <a:off x="4297916" y="3251017"/>
                            <a:ext cx="701674" cy="111759"/>
                          </a:xfrm>
                          <a:prstGeom prst="rect">
                            <a:avLst/>
                          </a:prstGeom>
                          <a:noFill/>
                          <a:ln w="9525">
                            <a:noFill/>
                            <a:miter lim="800000"/>
                            <a:headEnd/>
                            <a:tailEnd/>
                          </a:ln>
                        </wps:spPr>
                        <wps:txbx>
                          <w:txbxContent>
                            <w:p w:rsidR="00AE487E" w:rsidRDefault="00AE487E" w:rsidP="008C0902">
                              <w:pPr>
                                <w:pStyle w:val="NormalWeb"/>
                                <w:spacing w:before="0" w:beforeAutospacing="0" w:after="0" w:afterAutospacing="0"/>
                                <w:textAlignment w:val="baseline"/>
                              </w:pPr>
                              <w:proofErr w:type="spellStart"/>
                              <w:r>
                                <w:rPr>
                                  <w:rFonts w:ascii="Arial" w:hAnsi="Arial" w:cs="Arial"/>
                                  <w:color w:val="000000"/>
                                  <w:kern w:val="24"/>
                                  <w:sz w:val="14"/>
                                  <w:szCs w:val="14"/>
                                  <w:lang w:val="en-US"/>
                                </w:rPr>
                                <w:t>Solidcore</w:t>
                              </w:r>
                              <w:proofErr w:type="spellEnd"/>
                              <w:r>
                                <w:rPr>
                                  <w:rFonts w:ascii="Arial" w:hAnsi="Arial" w:cs="Arial"/>
                                  <w:color w:val="000000"/>
                                  <w:kern w:val="24"/>
                                  <w:sz w:val="14"/>
                                  <w:szCs w:val="14"/>
                                  <w:lang w:val="en-US"/>
                                </w:rPr>
                                <w:t xml:space="preserve"> Service</w:t>
                              </w:r>
                            </w:p>
                          </w:txbxContent>
                        </wps:txbx>
                        <wps:bodyPr vert="horz" wrap="none" lIns="0" tIns="0" rIns="0" bIns="0" numCol="1" anchor="t" anchorCtr="0" compatLnSpc="1">
                          <a:prstTxWarp prst="textNoShape">
                            <a:avLst/>
                          </a:prstTxWarp>
                          <a:spAutoFit/>
                        </wps:bodyPr>
                      </wps:wsp>
                      <wps:wsp>
                        <wps:cNvPr id="555" name="Rectangle 555"/>
                        <wps:cNvSpPr>
                          <a:spLocks noChangeArrowheads="1"/>
                        </wps:cNvSpPr>
                        <wps:spPr bwMode="auto">
                          <a:xfrm>
                            <a:off x="3707813" y="5228314"/>
                            <a:ext cx="600074" cy="126364"/>
                          </a:xfrm>
                          <a:prstGeom prst="rect">
                            <a:avLst/>
                          </a:prstGeom>
                          <a:noFill/>
                          <a:ln w="9525">
                            <a:noFill/>
                            <a:miter lim="800000"/>
                            <a:headEnd/>
                            <a:tailEnd/>
                          </a:ln>
                        </wps:spPr>
                        <wps:txbx>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6"/>
                                  <w:szCs w:val="16"/>
                                  <w:lang w:val="en-US"/>
                                </w:rPr>
                                <w:t>Endpoint</w:t>
                              </w:r>
                            </w:p>
                          </w:txbxContent>
                        </wps:txbx>
                        <wps:bodyPr vert="horz" wrap="square" lIns="0" tIns="0" rIns="0" bIns="0" numCol="1" anchor="t" anchorCtr="0" compatLnSpc="1">
                          <a:prstTxWarp prst="textNoShape">
                            <a:avLst/>
                          </a:prstTxWarp>
                          <a:spAutoFit/>
                        </wps:bodyPr>
                      </wps:wsp>
                      <wps:wsp>
                        <wps:cNvPr id="556" name="Rectangle 556"/>
                        <wps:cNvSpPr>
                          <a:spLocks noChangeArrowheads="1"/>
                        </wps:cNvSpPr>
                        <wps:spPr bwMode="auto">
                          <a:xfrm>
                            <a:off x="4192588" y="3611563"/>
                            <a:ext cx="919163" cy="327025"/>
                          </a:xfrm>
                          <a:prstGeom prst="rect">
                            <a:avLst/>
                          </a:prstGeom>
                          <a:solidFill>
                            <a:srgbClr val="FFFFFF"/>
                          </a:solidFill>
                          <a:ln w="9525">
                            <a:noFill/>
                            <a:miter lim="800000"/>
                            <a:headEnd/>
                            <a:tailEnd/>
                          </a:ln>
                        </wps:spPr>
                        <wps:bodyPr vert="horz" wrap="square" lIns="91440" tIns="45720" rIns="91440" bIns="45720" numCol="1" anchor="t" anchorCtr="0" compatLnSpc="1">
                          <a:prstTxWarp prst="textNoShape">
                            <a:avLst/>
                          </a:prstTxWarp>
                        </wps:bodyPr>
                      </wps:wsp>
                      <wps:wsp>
                        <wps:cNvPr id="557" name="Rectangle 557"/>
                        <wps:cNvSpPr>
                          <a:spLocks noChangeArrowheads="1"/>
                        </wps:cNvSpPr>
                        <wps:spPr bwMode="auto">
                          <a:xfrm>
                            <a:off x="4192588" y="3611563"/>
                            <a:ext cx="919163" cy="327025"/>
                          </a:xfrm>
                          <a:prstGeom prst="rect">
                            <a:avLst/>
                          </a:prstGeom>
                          <a:noFill/>
                          <a:ln w="1588" cap="rnd">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558" name="Rectangle 558"/>
                        <wps:cNvSpPr>
                          <a:spLocks noChangeArrowheads="1"/>
                        </wps:cNvSpPr>
                        <wps:spPr bwMode="auto">
                          <a:xfrm>
                            <a:off x="4288841" y="3661649"/>
                            <a:ext cx="696594" cy="111759"/>
                          </a:xfrm>
                          <a:prstGeom prst="rect">
                            <a:avLst/>
                          </a:prstGeom>
                          <a:noFill/>
                          <a:ln w="9525">
                            <a:noFill/>
                            <a:miter lim="800000"/>
                            <a:headEnd/>
                            <a:tailEnd/>
                          </a:ln>
                        </wps:spPr>
                        <wps:txbx>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Filesystem Driver</w:t>
                              </w:r>
                            </w:p>
                          </w:txbxContent>
                        </wps:txbx>
                        <wps:bodyPr vert="horz" wrap="none" lIns="0" tIns="0" rIns="0" bIns="0" numCol="1" anchor="t" anchorCtr="0" compatLnSpc="1">
                          <a:prstTxWarp prst="textNoShape">
                            <a:avLst/>
                          </a:prstTxWarp>
                          <a:spAutoFit/>
                        </wps:bodyPr>
                      </wps:wsp>
                      <wps:wsp>
                        <wps:cNvPr id="559" name="Rectangle 559"/>
                        <wps:cNvSpPr>
                          <a:spLocks noChangeArrowheads="1"/>
                        </wps:cNvSpPr>
                        <wps:spPr bwMode="auto">
                          <a:xfrm>
                            <a:off x="4440189" y="3776478"/>
                            <a:ext cx="39369" cy="111759"/>
                          </a:xfrm>
                          <a:prstGeom prst="rect">
                            <a:avLst/>
                          </a:prstGeom>
                          <a:noFill/>
                          <a:ln w="9525">
                            <a:noFill/>
                            <a:miter lim="800000"/>
                            <a:headEnd/>
                            <a:tailEnd/>
                          </a:ln>
                        </wps:spPr>
                        <wps:txbx>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w:t>
                              </w:r>
                            </w:p>
                          </w:txbxContent>
                        </wps:txbx>
                        <wps:bodyPr vert="horz" wrap="none" lIns="0" tIns="0" rIns="0" bIns="0" numCol="1" anchor="t" anchorCtr="0" compatLnSpc="1">
                          <a:prstTxWarp prst="textNoShape">
                            <a:avLst/>
                          </a:prstTxWarp>
                          <a:spAutoFit/>
                        </wps:bodyPr>
                      </wps:wsp>
                      <wps:wsp>
                        <wps:cNvPr id="560" name="Rectangle 560"/>
                        <wps:cNvSpPr>
                          <a:spLocks noChangeArrowheads="1"/>
                        </wps:cNvSpPr>
                        <wps:spPr bwMode="auto">
                          <a:xfrm>
                            <a:off x="4473135" y="3774998"/>
                            <a:ext cx="187959" cy="111759"/>
                          </a:xfrm>
                          <a:prstGeom prst="rect">
                            <a:avLst/>
                          </a:prstGeom>
                          <a:noFill/>
                          <a:ln w="9525">
                            <a:noFill/>
                            <a:miter lim="800000"/>
                            <a:headEnd/>
                            <a:tailEnd/>
                          </a:ln>
                        </wps:spPr>
                        <wps:txbx>
                          <w:txbxContent>
                            <w:p w:rsidR="00AE487E" w:rsidRDefault="00AE487E" w:rsidP="008C0902">
                              <w:pPr>
                                <w:pStyle w:val="NormalWeb"/>
                                <w:spacing w:before="0" w:beforeAutospacing="0" w:after="0" w:afterAutospacing="0"/>
                                <w:textAlignment w:val="baseline"/>
                              </w:pPr>
                              <w:proofErr w:type="spellStart"/>
                              <w:proofErr w:type="gramStart"/>
                              <w:r>
                                <w:rPr>
                                  <w:rFonts w:ascii="Arial" w:hAnsi="Arial" w:cs="Arial"/>
                                  <w:color w:val="000000"/>
                                  <w:kern w:val="24"/>
                                  <w:sz w:val="14"/>
                                  <w:szCs w:val="14"/>
                                  <w:lang w:val="en-US"/>
                                </w:rPr>
                                <w:t>swin</w:t>
                              </w:r>
                              <w:proofErr w:type="spellEnd"/>
                              <w:proofErr w:type="gramEnd"/>
                            </w:p>
                          </w:txbxContent>
                        </wps:txbx>
                        <wps:bodyPr vert="horz" wrap="none" lIns="0" tIns="0" rIns="0" bIns="0" numCol="1" anchor="t" anchorCtr="0" compatLnSpc="1">
                          <a:prstTxWarp prst="textNoShape">
                            <a:avLst/>
                          </a:prstTxWarp>
                          <a:spAutoFit/>
                        </wps:bodyPr>
                      </wps:wsp>
                      <wps:wsp>
                        <wps:cNvPr id="561" name="Rectangle 561"/>
                        <wps:cNvSpPr>
                          <a:spLocks noChangeArrowheads="1"/>
                        </wps:cNvSpPr>
                        <wps:spPr bwMode="auto">
                          <a:xfrm>
                            <a:off x="4662434" y="3776478"/>
                            <a:ext cx="34289" cy="111759"/>
                          </a:xfrm>
                          <a:prstGeom prst="rect">
                            <a:avLst/>
                          </a:prstGeom>
                          <a:noFill/>
                          <a:ln w="9525">
                            <a:noFill/>
                            <a:miter lim="800000"/>
                            <a:headEnd/>
                            <a:tailEnd/>
                          </a:ln>
                        </wps:spPr>
                        <wps:txbx>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w:t>
                              </w:r>
                            </w:p>
                          </w:txbxContent>
                        </wps:txbx>
                        <wps:bodyPr vert="horz" wrap="none" lIns="0" tIns="0" rIns="0" bIns="0" numCol="1" anchor="t" anchorCtr="0" compatLnSpc="1">
                          <a:prstTxWarp prst="textNoShape">
                            <a:avLst/>
                          </a:prstTxWarp>
                          <a:spAutoFit/>
                        </wps:bodyPr>
                      </wps:wsp>
                      <wps:wsp>
                        <wps:cNvPr id="562" name="Rectangle 562"/>
                        <wps:cNvSpPr>
                          <a:spLocks noChangeArrowheads="1"/>
                        </wps:cNvSpPr>
                        <wps:spPr bwMode="auto">
                          <a:xfrm>
                            <a:off x="4690733" y="3775553"/>
                            <a:ext cx="143509" cy="111759"/>
                          </a:xfrm>
                          <a:prstGeom prst="rect">
                            <a:avLst/>
                          </a:prstGeom>
                          <a:noFill/>
                          <a:ln w="9525">
                            <a:noFill/>
                            <a:miter lim="800000"/>
                            <a:headEnd/>
                            <a:tailEnd/>
                          </a:ln>
                        </wps:spPr>
                        <wps:txbx>
                          <w:txbxContent>
                            <w:p w:rsidR="00AE487E" w:rsidRDefault="00AE487E" w:rsidP="008C0902">
                              <w:pPr>
                                <w:pStyle w:val="NormalWeb"/>
                                <w:spacing w:before="0" w:beforeAutospacing="0" w:after="0" w:afterAutospacing="0"/>
                                <w:textAlignment w:val="baseline"/>
                              </w:pPr>
                              <w:proofErr w:type="gramStart"/>
                              <w:r>
                                <w:rPr>
                                  <w:rFonts w:ascii="Arial" w:hAnsi="Arial" w:cs="Arial"/>
                                  <w:color w:val="000000"/>
                                  <w:kern w:val="24"/>
                                  <w:sz w:val="14"/>
                                  <w:szCs w:val="14"/>
                                  <w:lang w:val="en-US"/>
                                </w:rPr>
                                <w:t>sys</w:t>
                              </w:r>
                              <w:proofErr w:type="gramEnd"/>
                            </w:p>
                          </w:txbxContent>
                        </wps:txbx>
                        <wps:bodyPr vert="horz" wrap="none" lIns="0" tIns="0" rIns="0" bIns="0" numCol="1" anchor="t" anchorCtr="0" compatLnSpc="1">
                          <a:prstTxWarp prst="textNoShape">
                            <a:avLst/>
                          </a:prstTxWarp>
                          <a:spAutoFit/>
                        </wps:bodyPr>
                      </wps:wsp>
                      <wps:wsp>
                        <wps:cNvPr id="563" name="Rectangle 563"/>
                        <wps:cNvSpPr>
                          <a:spLocks noChangeArrowheads="1"/>
                        </wps:cNvSpPr>
                        <wps:spPr bwMode="auto">
                          <a:xfrm>
                            <a:off x="4832292" y="3776478"/>
                            <a:ext cx="39369" cy="111759"/>
                          </a:xfrm>
                          <a:prstGeom prst="rect">
                            <a:avLst/>
                          </a:prstGeom>
                          <a:noFill/>
                          <a:ln w="9525">
                            <a:noFill/>
                            <a:miter lim="800000"/>
                            <a:headEnd/>
                            <a:tailEnd/>
                          </a:ln>
                        </wps:spPr>
                        <wps:txbx>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w:t>
                              </w:r>
                            </w:p>
                          </w:txbxContent>
                        </wps:txbx>
                        <wps:bodyPr vert="horz" wrap="none" lIns="0" tIns="0" rIns="0" bIns="0" numCol="1" anchor="t" anchorCtr="0" compatLnSpc="1">
                          <a:prstTxWarp prst="textNoShape">
                            <a:avLst/>
                          </a:prstTxWarp>
                          <a:spAutoFit/>
                        </wps:bodyPr>
                      </wps:wsp>
                      <wps:wsp>
                        <wps:cNvPr id="564" name="Freeform 564"/>
                        <wps:cNvSpPr>
                          <a:spLocks noEditPoints="1"/>
                        </wps:cNvSpPr>
                        <wps:spPr bwMode="auto">
                          <a:xfrm>
                            <a:off x="2776538" y="3524250"/>
                            <a:ext cx="2541588" cy="6350"/>
                          </a:xfrm>
                          <a:custGeom>
                            <a:avLst/>
                            <a:gdLst/>
                            <a:ahLst/>
                            <a:cxnLst>
                              <a:cxn ang="0">
                                <a:pos x="154" y="10"/>
                              </a:cxn>
                              <a:cxn ang="0">
                                <a:pos x="231" y="10"/>
                              </a:cxn>
                              <a:cxn ang="0">
                                <a:pos x="432" y="0"/>
                              </a:cxn>
                              <a:cxn ang="0">
                                <a:pos x="528" y="20"/>
                              </a:cxn>
                              <a:cxn ang="0">
                                <a:pos x="701" y="0"/>
                              </a:cxn>
                              <a:cxn ang="0">
                                <a:pos x="835" y="20"/>
                              </a:cxn>
                              <a:cxn ang="0">
                                <a:pos x="931" y="0"/>
                              </a:cxn>
                              <a:cxn ang="0">
                                <a:pos x="1133" y="10"/>
                              </a:cxn>
                              <a:cxn ang="0">
                                <a:pos x="1210" y="10"/>
                              </a:cxn>
                              <a:cxn ang="0">
                                <a:pos x="1411" y="0"/>
                              </a:cxn>
                              <a:cxn ang="0">
                                <a:pos x="1507" y="20"/>
                              </a:cxn>
                              <a:cxn ang="0">
                                <a:pos x="1680" y="0"/>
                              </a:cxn>
                              <a:cxn ang="0">
                                <a:pos x="1815" y="20"/>
                              </a:cxn>
                              <a:cxn ang="0">
                                <a:pos x="1911" y="0"/>
                              </a:cxn>
                              <a:cxn ang="0">
                                <a:pos x="2112" y="10"/>
                              </a:cxn>
                              <a:cxn ang="0">
                                <a:pos x="2189" y="10"/>
                              </a:cxn>
                              <a:cxn ang="0">
                                <a:pos x="2391" y="0"/>
                              </a:cxn>
                              <a:cxn ang="0">
                                <a:pos x="2487" y="20"/>
                              </a:cxn>
                              <a:cxn ang="0">
                                <a:pos x="2659" y="0"/>
                              </a:cxn>
                              <a:cxn ang="0">
                                <a:pos x="2794" y="20"/>
                              </a:cxn>
                              <a:cxn ang="0">
                                <a:pos x="2890" y="0"/>
                              </a:cxn>
                              <a:cxn ang="0">
                                <a:pos x="3091" y="10"/>
                              </a:cxn>
                              <a:cxn ang="0">
                                <a:pos x="3168" y="10"/>
                              </a:cxn>
                              <a:cxn ang="0">
                                <a:pos x="3370" y="0"/>
                              </a:cxn>
                              <a:cxn ang="0">
                                <a:pos x="3466" y="20"/>
                              </a:cxn>
                              <a:cxn ang="0">
                                <a:pos x="3639" y="0"/>
                              </a:cxn>
                              <a:cxn ang="0">
                                <a:pos x="3773" y="20"/>
                              </a:cxn>
                              <a:cxn ang="0">
                                <a:pos x="3869" y="0"/>
                              </a:cxn>
                              <a:cxn ang="0">
                                <a:pos x="4071" y="10"/>
                              </a:cxn>
                              <a:cxn ang="0">
                                <a:pos x="4147" y="10"/>
                              </a:cxn>
                              <a:cxn ang="0">
                                <a:pos x="4349" y="0"/>
                              </a:cxn>
                              <a:cxn ang="0">
                                <a:pos x="4445" y="20"/>
                              </a:cxn>
                              <a:cxn ang="0">
                                <a:pos x="4618" y="0"/>
                              </a:cxn>
                              <a:cxn ang="0">
                                <a:pos x="4752" y="20"/>
                              </a:cxn>
                              <a:cxn ang="0">
                                <a:pos x="4848" y="0"/>
                              </a:cxn>
                              <a:cxn ang="0">
                                <a:pos x="5050" y="10"/>
                              </a:cxn>
                              <a:cxn ang="0">
                                <a:pos x="5127" y="10"/>
                              </a:cxn>
                              <a:cxn ang="0">
                                <a:pos x="5328" y="0"/>
                              </a:cxn>
                              <a:cxn ang="0">
                                <a:pos x="5424" y="20"/>
                              </a:cxn>
                              <a:cxn ang="0">
                                <a:pos x="5597" y="0"/>
                              </a:cxn>
                              <a:cxn ang="0">
                                <a:pos x="5731" y="20"/>
                              </a:cxn>
                              <a:cxn ang="0">
                                <a:pos x="5827" y="0"/>
                              </a:cxn>
                              <a:cxn ang="0">
                                <a:pos x="6029" y="10"/>
                              </a:cxn>
                              <a:cxn ang="0">
                                <a:pos x="6106" y="10"/>
                              </a:cxn>
                              <a:cxn ang="0">
                                <a:pos x="6307" y="0"/>
                              </a:cxn>
                              <a:cxn ang="0">
                                <a:pos x="6403" y="20"/>
                              </a:cxn>
                              <a:cxn ang="0">
                                <a:pos x="6576" y="0"/>
                              </a:cxn>
                              <a:cxn ang="0">
                                <a:pos x="6711" y="20"/>
                              </a:cxn>
                              <a:cxn ang="0">
                                <a:pos x="6807" y="0"/>
                              </a:cxn>
                              <a:cxn ang="0">
                                <a:pos x="7008" y="10"/>
                              </a:cxn>
                              <a:cxn ang="0">
                                <a:pos x="7085" y="10"/>
                              </a:cxn>
                              <a:cxn ang="0">
                                <a:pos x="7287" y="0"/>
                              </a:cxn>
                              <a:cxn ang="0">
                                <a:pos x="7383" y="20"/>
                              </a:cxn>
                              <a:cxn ang="0">
                                <a:pos x="7555" y="0"/>
                              </a:cxn>
                              <a:cxn ang="0">
                                <a:pos x="7690" y="20"/>
                              </a:cxn>
                              <a:cxn ang="0">
                                <a:pos x="7786" y="0"/>
                              </a:cxn>
                              <a:cxn ang="0">
                                <a:pos x="7988" y="10"/>
                              </a:cxn>
                              <a:cxn ang="0">
                                <a:pos x="8064" y="10"/>
                              </a:cxn>
                              <a:cxn ang="0">
                                <a:pos x="8266" y="0"/>
                              </a:cxn>
                              <a:cxn ang="0">
                                <a:pos x="8362" y="20"/>
                              </a:cxn>
                              <a:cxn ang="0">
                                <a:pos x="8535" y="0"/>
                              </a:cxn>
                            </a:cxnLst>
                            <a:rect l="0" t="0" r="r" b="b"/>
                            <a:pathLst>
                              <a:path w="8621" h="20">
                                <a:moveTo>
                                  <a:pt x="10" y="0"/>
                                </a:moveTo>
                                <a:lnTo>
                                  <a:pt x="29" y="0"/>
                                </a:lnTo>
                                <a:cubicBezTo>
                                  <a:pt x="34" y="0"/>
                                  <a:pt x="39" y="5"/>
                                  <a:pt x="39" y="10"/>
                                </a:cubicBezTo>
                                <a:cubicBezTo>
                                  <a:pt x="39" y="15"/>
                                  <a:pt x="34" y="20"/>
                                  <a:pt x="29" y="20"/>
                                </a:cubicBezTo>
                                <a:lnTo>
                                  <a:pt x="10" y="20"/>
                                </a:lnTo>
                                <a:cubicBezTo>
                                  <a:pt x="5" y="20"/>
                                  <a:pt x="0" y="15"/>
                                  <a:pt x="0" y="10"/>
                                </a:cubicBezTo>
                                <a:cubicBezTo>
                                  <a:pt x="0" y="5"/>
                                  <a:pt x="5" y="0"/>
                                  <a:pt x="10" y="0"/>
                                </a:cubicBezTo>
                                <a:close/>
                                <a:moveTo>
                                  <a:pt x="67" y="0"/>
                                </a:moveTo>
                                <a:lnTo>
                                  <a:pt x="87" y="0"/>
                                </a:lnTo>
                                <a:cubicBezTo>
                                  <a:pt x="92" y="0"/>
                                  <a:pt x="96" y="5"/>
                                  <a:pt x="96" y="10"/>
                                </a:cubicBezTo>
                                <a:cubicBezTo>
                                  <a:pt x="96" y="15"/>
                                  <a:pt x="92" y="20"/>
                                  <a:pt x="87" y="20"/>
                                </a:cubicBezTo>
                                <a:lnTo>
                                  <a:pt x="67" y="20"/>
                                </a:lnTo>
                                <a:cubicBezTo>
                                  <a:pt x="62" y="20"/>
                                  <a:pt x="58" y="15"/>
                                  <a:pt x="58" y="10"/>
                                </a:cubicBezTo>
                                <a:cubicBezTo>
                                  <a:pt x="58" y="5"/>
                                  <a:pt x="62" y="0"/>
                                  <a:pt x="67" y="0"/>
                                </a:cubicBezTo>
                                <a:close/>
                                <a:moveTo>
                                  <a:pt x="125" y="0"/>
                                </a:moveTo>
                                <a:lnTo>
                                  <a:pt x="144" y="0"/>
                                </a:lnTo>
                                <a:cubicBezTo>
                                  <a:pt x="150" y="0"/>
                                  <a:pt x="154" y="5"/>
                                  <a:pt x="154" y="10"/>
                                </a:cubicBezTo>
                                <a:cubicBezTo>
                                  <a:pt x="154" y="15"/>
                                  <a:pt x="150" y="20"/>
                                  <a:pt x="144" y="20"/>
                                </a:cubicBezTo>
                                <a:lnTo>
                                  <a:pt x="125" y="20"/>
                                </a:lnTo>
                                <a:cubicBezTo>
                                  <a:pt x="120" y="20"/>
                                  <a:pt x="115" y="15"/>
                                  <a:pt x="115" y="10"/>
                                </a:cubicBezTo>
                                <a:cubicBezTo>
                                  <a:pt x="115" y="5"/>
                                  <a:pt x="120" y="0"/>
                                  <a:pt x="125" y="0"/>
                                </a:cubicBezTo>
                                <a:close/>
                                <a:moveTo>
                                  <a:pt x="183" y="0"/>
                                </a:moveTo>
                                <a:lnTo>
                                  <a:pt x="202" y="0"/>
                                </a:lnTo>
                                <a:cubicBezTo>
                                  <a:pt x="207" y="0"/>
                                  <a:pt x="211" y="5"/>
                                  <a:pt x="211" y="10"/>
                                </a:cubicBezTo>
                                <a:cubicBezTo>
                                  <a:pt x="211" y="15"/>
                                  <a:pt x="207" y="20"/>
                                  <a:pt x="202" y="20"/>
                                </a:cubicBezTo>
                                <a:lnTo>
                                  <a:pt x="183" y="20"/>
                                </a:lnTo>
                                <a:cubicBezTo>
                                  <a:pt x="177" y="20"/>
                                  <a:pt x="173" y="15"/>
                                  <a:pt x="173" y="10"/>
                                </a:cubicBezTo>
                                <a:cubicBezTo>
                                  <a:pt x="173" y="5"/>
                                  <a:pt x="177" y="0"/>
                                  <a:pt x="183" y="0"/>
                                </a:cubicBezTo>
                                <a:close/>
                                <a:moveTo>
                                  <a:pt x="240" y="0"/>
                                </a:moveTo>
                                <a:lnTo>
                                  <a:pt x="259" y="0"/>
                                </a:lnTo>
                                <a:cubicBezTo>
                                  <a:pt x="265" y="0"/>
                                  <a:pt x="269" y="5"/>
                                  <a:pt x="269" y="10"/>
                                </a:cubicBezTo>
                                <a:cubicBezTo>
                                  <a:pt x="269" y="15"/>
                                  <a:pt x="265" y="20"/>
                                  <a:pt x="259" y="20"/>
                                </a:cubicBezTo>
                                <a:lnTo>
                                  <a:pt x="240" y="20"/>
                                </a:lnTo>
                                <a:cubicBezTo>
                                  <a:pt x="235" y="20"/>
                                  <a:pt x="231" y="15"/>
                                  <a:pt x="231" y="10"/>
                                </a:cubicBezTo>
                                <a:cubicBezTo>
                                  <a:pt x="231" y="5"/>
                                  <a:pt x="235" y="0"/>
                                  <a:pt x="240" y="0"/>
                                </a:cubicBezTo>
                                <a:close/>
                                <a:moveTo>
                                  <a:pt x="298" y="0"/>
                                </a:moveTo>
                                <a:lnTo>
                                  <a:pt x="317" y="0"/>
                                </a:lnTo>
                                <a:cubicBezTo>
                                  <a:pt x="322" y="0"/>
                                  <a:pt x="327" y="5"/>
                                  <a:pt x="327" y="10"/>
                                </a:cubicBezTo>
                                <a:cubicBezTo>
                                  <a:pt x="327" y="15"/>
                                  <a:pt x="322" y="20"/>
                                  <a:pt x="317" y="20"/>
                                </a:cubicBezTo>
                                <a:lnTo>
                                  <a:pt x="298" y="20"/>
                                </a:lnTo>
                                <a:cubicBezTo>
                                  <a:pt x="293" y="20"/>
                                  <a:pt x="288" y="15"/>
                                  <a:pt x="288" y="10"/>
                                </a:cubicBezTo>
                                <a:cubicBezTo>
                                  <a:pt x="288" y="5"/>
                                  <a:pt x="293" y="0"/>
                                  <a:pt x="298" y="0"/>
                                </a:cubicBezTo>
                                <a:close/>
                                <a:moveTo>
                                  <a:pt x="355" y="0"/>
                                </a:moveTo>
                                <a:lnTo>
                                  <a:pt x="375" y="0"/>
                                </a:lnTo>
                                <a:cubicBezTo>
                                  <a:pt x="380" y="0"/>
                                  <a:pt x="384" y="5"/>
                                  <a:pt x="384" y="10"/>
                                </a:cubicBezTo>
                                <a:cubicBezTo>
                                  <a:pt x="384" y="15"/>
                                  <a:pt x="380" y="20"/>
                                  <a:pt x="375" y="20"/>
                                </a:cubicBezTo>
                                <a:lnTo>
                                  <a:pt x="355" y="20"/>
                                </a:lnTo>
                                <a:cubicBezTo>
                                  <a:pt x="350" y="20"/>
                                  <a:pt x="346" y="15"/>
                                  <a:pt x="346" y="10"/>
                                </a:cubicBezTo>
                                <a:cubicBezTo>
                                  <a:pt x="346" y="5"/>
                                  <a:pt x="350" y="0"/>
                                  <a:pt x="355" y="0"/>
                                </a:cubicBezTo>
                                <a:close/>
                                <a:moveTo>
                                  <a:pt x="413" y="0"/>
                                </a:moveTo>
                                <a:lnTo>
                                  <a:pt x="432" y="0"/>
                                </a:lnTo>
                                <a:cubicBezTo>
                                  <a:pt x="438" y="0"/>
                                  <a:pt x="442" y="5"/>
                                  <a:pt x="442" y="10"/>
                                </a:cubicBezTo>
                                <a:cubicBezTo>
                                  <a:pt x="442" y="15"/>
                                  <a:pt x="438" y="20"/>
                                  <a:pt x="432" y="20"/>
                                </a:cubicBezTo>
                                <a:lnTo>
                                  <a:pt x="413" y="20"/>
                                </a:lnTo>
                                <a:cubicBezTo>
                                  <a:pt x="408" y="20"/>
                                  <a:pt x="403" y="15"/>
                                  <a:pt x="403" y="10"/>
                                </a:cubicBezTo>
                                <a:cubicBezTo>
                                  <a:pt x="403" y="5"/>
                                  <a:pt x="408" y="0"/>
                                  <a:pt x="413" y="0"/>
                                </a:cubicBezTo>
                                <a:close/>
                                <a:moveTo>
                                  <a:pt x="471" y="0"/>
                                </a:moveTo>
                                <a:lnTo>
                                  <a:pt x="490" y="0"/>
                                </a:lnTo>
                                <a:cubicBezTo>
                                  <a:pt x="495" y="0"/>
                                  <a:pt x="499" y="5"/>
                                  <a:pt x="499" y="10"/>
                                </a:cubicBezTo>
                                <a:cubicBezTo>
                                  <a:pt x="499" y="15"/>
                                  <a:pt x="495" y="20"/>
                                  <a:pt x="490" y="20"/>
                                </a:cubicBezTo>
                                <a:lnTo>
                                  <a:pt x="471" y="20"/>
                                </a:lnTo>
                                <a:cubicBezTo>
                                  <a:pt x="465" y="20"/>
                                  <a:pt x="461" y="15"/>
                                  <a:pt x="461" y="10"/>
                                </a:cubicBezTo>
                                <a:cubicBezTo>
                                  <a:pt x="461" y="5"/>
                                  <a:pt x="465" y="0"/>
                                  <a:pt x="471" y="0"/>
                                </a:cubicBezTo>
                                <a:close/>
                                <a:moveTo>
                                  <a:pt x="528" y="0"/>
                                </a:moveTo>
                                <a:lnTo>
                                  <a:pt x="547" y="0"/>
                                </a:lnTo>
                                <a:cubicBezTo>
                                  <a:pt x="553" y="0"/>
                                  <a:pt x="557" y="5"/>
                                  <a:pt x="557" y="10"/>
                                </a:cubicBezTo>
                                <a:cubicBezTo>
                                  <a:pt x="557" y="15"/>
                                  <a:pt x="553" y="20"/>
                                  <a:pt x="547" y="20"/>
                                </a:cubicBezTo>
                                <a:lnTo>
                                  <a:pt x="528" y="20"/>
                                </a:lnTo>
                                <a:cubicBezTo>
                                  <a:pt x="523" y="20"/>
                                  <a:pt x="519" y="15"/>
                                  <a:pt x="519" y="10"/>
                                </a:cubicBezTo>
                                <a:cubicBezTo>
                                  <a:pt x="519" y="5"/>
                                  <a:pt x="523" y="0"/>
                                  <a:pt x="528" y="0"/>
                                </a:cubicBezTo>
                                <a:close/>
                                <a:moveTo>
                                  <a:pt x="586" y="0"/>
                                </a:moveTo>
                                <a:lnTo>
                                  <a:pt x="605" y="0"/>
                                </a:lnTo>
                                <a:cubicBezTo>
                                  <a:pt x="610" y="0"/>
                                  <a:pt x="615" y="5"/>
                                  <a:pt x="615" y="10"/>
                                </a:cubicBezTo>
                                <a:cubicBezTo>
                                  <a:pt x="615" y="15"/>
                                  <a:pt x="610" y="20"/>
                                  <a:pt x="605" y="20"/>
                                </a:cubicBezTo>
                                <a:lnTo>
                                  <a:pt x="586" y="20"/>
                                </a:lnTo>
                                <a:cubicBezTo>
                                  <a:pt x="581" y="20"/>
                                  <a:pt x="576" y="15"/>
                                  <a:pt x="576" y="10"/>
                                </a:cubicBezTo>
                                <a:cubicBezTo>
                                  <a:pt x="576" y="5"/>
                                  <a:pt x="581" y="0"/>
                                  <a:pt x="586" y="0"/>
                                </a:cubicBezTo>
                                <a:close/>
                                <a:moveTo>
                                  <a:pt x="643" y="0"/>
                                </a:moveTo>
                                <a:lnTo>
                                  <a:pt x="663" y="0"/>
                                </a:lnTo>
                                <a:cubicBezTo>
                                  <a:pt x="668" y="0"/>
                                  <a:pt x="672" y="5"/>
                                  <a:pt x="672" y="10"/>
                                </a:cubicBezTo>
                                <a:cubicBezTo>
                                  <a:pt x="672" y="15"/>
                                  <a:pt x="668" y="20"/>
                                  <a:pt x="663" y="20"/>
                                </a:cubicBezTo>
                                <a:lnTo>
                                  <a:pt x="643" y="20"/>
                                </a:lnTo>
                                <a:cubicBezTo>
                                  <a:pt x="638" y="20"/>
                                  <a:pt x="634" y="15"/>
                                  <a:pt x="634" y="10"/>
                                </a:cubicBezTo>
                                <a:cubicBezTo>
                                  <a:pt x="634" y="5"/>
                                  <a:pt x="638" y="0"/>
                                  <a:pt x="643" y="0"/>
                                </a:cubicBezTo>
                                <a:close/>
                                <a:moveTo>
                                  <a:pt x="701" y="0"/>
                                </a:moveTo>
                                <a:lnTo>
                                  <a:pt x="720" y="0"/>
                                </a:lnTo>
                                <a:cubicBezTo>
                                  <a:pt x="726" y="0"/>
                                  <a:pt x="730" y="5"/>
                                  <a:pt x="730" y="10"/>
                                </a:cubicBezTo>
                                <a:cubicBezTo>
                                  <a:pt x="730" y="15"/>
                                  <a:pt x="726" y="20"/>
                                  <a:pt x="720" y="20"/>
                                </a:cubicBezTo>
                                <a:lnTo>
                                  <a:pt x="701" y="20"/>
                                </a:lnTo>
                                <a:cubicBezTo>
                                  <a:pt x="696" y="20"/>
                                  <a:pt x="691" y="15"/>
                                  <a:pt x="691" y="10"/>
                                </a:cubicBezTo>
                                <a:cubicBezTo>
                                  <a:pt x="691" y="5"/>
                                  <a:pt x="696" y="0"/>
                                  <a:pt x="701" y="0"/>
                                </a:cubicBezTo>
                                <a:close/>
                                <a:moveTo>
                                  <a:pt x="759" y="0"/>
                                </a:moveTo>
                                <a:lnTo>
                                  <a:pt x="778" y="0"/>
                                </a:lnTo>
                                <a:cubicBezTo>
                                  <a:pt x="783" y="0"/>
                                  <a:pt x="787" y="5"/>
                                  <a:pt x="787" y="10"/>
                                </a:cubicBezTo>
                                <a:cubicBezTo>
                                  <a:pt x="787" y="15"/>
                                  <a:pt x="783" y="20"/>
                                  <a:pt x="778" y="20"/>
                                </a:cubicBezTo>
                                <a:lnTo>
                                  <a:pt x="759" y="20"/>
                                </a:lnTo>
                                <a:cubicBezTo>
                                  <a:pt x="753" y="20"/>
                                  <a:pt x="749" y="15"/>
                                  <a:pt x="749" y="10"/>
                                </a:cubicBezTo>
                                <a:cubicBezTo>
                                  <a:pt x="749" y="5"/>
                                  <a:pt x="753" y="0"/>
                                  <a:pt x="759" y="0"/>
                                </a:cubicBezTo>
                                <a:close/>
                                <a:moveTo>
                                  <a:pt x="816" y="0"/>
                                </a:moveTo>
                                <a:lnTo>
                                  <a:pt x="835" y="0"/>
                                </a:lnTo>
                                <a:cubicBezTo>
                                  <a:pt x="841" y="0"/>
                                  <a:pt x="845" y="5"/>
                                  <a:pt x="845" y="10"/>
                                </a:cubicBezTo>
                                <a:cubicBezTo>
                                  <a:pt x="845" y="15"/>
                                  <a:pt x="841" y="20"/>
                                  <a:pt x="835" y="20"/>
                                </a:cubicBezTo>
                                <a:lnTo>
                                  <a:pt x="816" y="20"/>
                                </a:lnTo>
                                <a:cubicBezTo>
                                  <a:pt x="811" y="20"/>
                                  <a:pt x="807" y="15"/>
                                  <a:pt x="807" y="10"/>
                                </a:cubicBezTo>
                                <a:cubicBezTo>
                                  <a:pt x="807" y="5"/>
                                  <a:pt x="811" y="0"/>
                                  <a:pt x="816" y="0"/>
                                </a:cubicBezTo>
                                <a:close/>
                                <a:moveTo>
                                  <a:pt x="874" y="0"/>
                                </a:moveTo>
                                <a:lnTo>
                                  <a:pt x="893" y="0"/>
                                </a:lnTo>
                                <a:cubicBezTo>
                                  <a:pt x="898" y="0"/>
                                  <a:pt x="903" y="5"/>
                                  <a:pt x="903" y="10"/>
                                </a:cubicBezTo>
                                <a:cubicBezTo>
                                  <a:pt x="903" y="15"/>
                                  <a:pt x="898" y="20"/>
                                  <a:pt x="893" y="20"/>
                                </a:cubicBezTo>
                                <a:lnTo>
                                  <a:pt x="874" y="20"/>
                                </a:lnTo>
                                <a:cubicBezTo>
                                  <a:pt x="869" y="20"/>
                                  <a:pt x="864" y="15"/>
                                  <a:pt x="864" y="10"/>
                                </a:cubicBezTo>
                                <a:cubicBezTo>
                                  <a:pt x="864" y="5"/>
                                  <a:pt x="869" y="0"/>
                                  <a:pt x="874" y="0"/>
                                </a:cubicBezTo>
                                <a:close/>
                                <a:moveTo>
                                  <a:pt x="931" y="0"/>
                                </a:moveTo>
                                <a:lnTo>
                                  <a:pt x="951" y="0"/>
                                </a:lnTo>
                                <a:cubicBezTo>
                                  <a:pt x="956" y="0"/>
                                  <a:pt x="960" y="5"/>
                                  <a:pt x="960" y="10"/>
                                </a:cubicBezTo>
                                <a:cubicBezTo>
                                  <a:pt x="960" y="15"/>
                                  <a:pt x="956" y="20"/>
                                  <a:pt x="951" y="20"/>
                                </a:cubicBezTo>
                                <a:lnTo>
                                  <a:pt x="931" y="20"/>
                                </a:lnTo>
                                <a:cubicBezTo>
                                  <a:pt x="926" y="20"/>
                                  <a:pt x="922" y="15"/>
                                  <a:pt x="922" y="10"/>
                                </a:cubicBezTo>
                                <a:cubicBezTo>
                                  <a:pt x="922" y="5"/>
                                  <a:pt x="926" y="0"/>
                                  <a:pt x="931" y="0"/>
                                </a:cubicBezTo>
                                <a:close/>
                                <a:moveTo>
                                  <a:pt x="989" y="0"/>
                                </a:moveTo>
                                <a:lnTo>
                                  <a:pt x="1008" y="0"/>
                                </a:lnTo>
                                <a:cubicBezTo>
                                  <a:pt x="1014" y="0"/>
                                  <a:pt x="1018" y="5"/>
                                  <a:pt x="1018" y="10"/>
                                </a:cubicBezTo>
                                <a:cubicBezTo>
                                  <a:pt x="1018" y="15"/>
                                  <a:pt x="1014" y="20"/>
                                  <a:pt x="1008" y="20"/>
                                </a:cubicBezTo>
                                <a:lnTo>
                                  <a:pt x="989" y="20"/>
                                </a:lnTo>
                                <a:cubicBezTo>
                                  <a:pt x="984" y="20"/>
                                  <a:pt x="979" y="15"/>
                                  <a:pt x="979" y="10"/>
                                </a:cubicBezTo>
                                <a:cubicBezTo>
                                  <a:pt x="979" y="5"/>
                                  <a:pt x="984" y="0"/>
                                  <a:pt x="989" y="0"/>
                                </a:cubicBezTo>
                                <a:close/>
                                <a:moveTo>
                                  <a:pt x="1047" y="0"/>
                                </a:moveTo>
                                <a:lnTo>
                                  <a:pt x="1066" y="0"/>
                                </a:lnTo>
                                <a:cubicBezTo>
                                  <a:pt x="1071" y="0"/>
                                  <a:pt x="1075" y="5"/>
                                  <a:pt x="1075" y="10"/>
                                </a:cubicBezTo>
                                <a:cubicBezTo>
                                  <a:pt x="1075" y="15"/>
                                  <a:pt x="1071" y="20"/>
                                  <a:pt x="1066" y="20"/>
                                </a:cubicBezTo>
                                <a:lnTo>
                                  <a:pt x="1047" y="20"/>
                                </a:lnTo>
                                <a:cubicBezTo>
                                  <a:pt x="1041" y="20"/>
                                  <a:pt x="1037" y="15"/>
                                  <a:pt x="1037" y="10"/>
                                </a:cubicBezTo>
                                <a:cubicBezTo>
                                  <a:pt x="1037" y="5"/>
                                  <a:pt x="1041" y="0"/>
                                  <a:pt x="1047" y="0"/>
                                </a:cubicBezTo>
                                <a:close/>
                                <a:moveTo>
                                  <a:pt x="1104" y="0"/>
                                </a:moveTo>
                                <a:lnTo>
                                  <a:pt x="1123" y="0"/>
                                </a:lnTo>
                                <a:cubicBezTo>
                                  <a:pt x="1129" y="0"/>
                                  <a:pt x="1133" y="5"/>
                                  <a:pt x="1133" y="10"/>
                                </a:cubicBezTo>
                                <a:cubicBezTo>
                                  <a:pt x="1133" y="15"/>
                                  <a:pt x="1129" y="20"/>
                                  <a:pt x="1123" y="20"/>
                                </a:cubicBezTo>
                                <a:lnTo>
                                  <a:pt x="1104" y="20"/>
                                </a:lnTo>
                                <a:cubicBezTo>
                                  <a:pt x="1099" y="20"/>
                                  <a:pt x="1095" y="15"/>
                                  <a:pt x="1095" y="10"/>
                                </a:cubicBezTo>
                                <a:cubicBezTo>
                                  <a:pt x="1095" y="5"/>
                                  <a:pt x="1099" y="0"/>
                                  <a:pt x="1104" y="0"/>
                                </a:cubicBezTo>
                                <a:close/>
                                <a:moveTo>
                                  <a:pt x="1162" y="0"/>
                                </a:moveTo>
                                <a:lnTo>
                                  <a:pt x="1181" y="0"/>
                                </a:lnTo>
                                <a:cubicBezTo>
                                  <a:pt x="1186" y="0"/>
                                  <a:pt x="1191" y="5"/>
                                  <a:pt x="1191" y="10"/>
                                </a:cubicBezTo>
                                <a:cubicBezTo>
                                  <a:pt x="1191" y="15"/>
                                  <a:pt x="1186" y="20"/>
                                  <a:pt x="1181" y="20"/>
                                </a:cubicBezTo>
                                <a:lnTo>
                                  <a:pt x="1162" y="20"/>
                                </a:lnTo>
                                <a:cubicBezTo>
                                  <a:pt x="1157" y="20"/>
                                  <a:pt x="1152" y="15"/>
                                  <a:pt x="1152" y="10"/>
                                </a:cubicBezTo>
                                <a:cubicBezTo>
                                  <a:pt x="1152" y="5"/>
                                  <a:pt x="1157" y="0"/>
                                  <a:pt x="1162" y="0"/>
                                </a:cubicBezTo>
                                <a:close/>
                                <a:moveTo>
                                  <a:pt x="1219" y="0"/>
                                </a:moveTo>
                                <a:lnTo>
                                  <a:pt x="1239" y="0"/>
                                </a:lnTo>
                                <a:cubicBezTo>
                                  <a:pt x="1244" y="0"/>
                                  <a:pt x="1248" y="5"/>
                                  <a:pt x="1248" y="10"/>
                                </a:cubicBezTo>
                                <a:cubicBezTo>
                                  <a:pt x="1248" y="15"/>
                                  <a:pt x="1244" y="20"/>
                                  <a:pt x="1239" y="20"/>
                                </a:cubicBezTo>
                                <a:lnTo>
                                  <a:pt x="1219" y="20"/>
                                </a:lnTo>
                                <a:cubicBezTo>
                                  <a:pt x="1214" y="20"/>
                                  <a:pt x="1210" y="15"/>
                                  <a:pt x="1210" y="10"/>
                                </a:cubicBezTo>
                                <a:cubicBezTo>
                                  <a:pt x="1210" y="5"/>
                                  <a:pt x="1214" y="0"/>
                                  <a:pt x="1219" y="0"/>
                                </a:cubicBezTo>
                                <a:close/>
                                <a:moveTo>
                                  <a:pt x="1277" y="0"/>
                                </a:moveTo>
                                <a:lnTo>
                                  <a:pt x="1296" y="0"/>
                                </a:lnTo>
                                <a:cubicBezTo>
                                  <a:pt x="1302" y="0"/>
                                  <a:pt x="1306" y="5"/>
                                  <a:pt x="1306" y="10"/>
                                </a:cubicBezTo>
                                <a:cubicBezTo>
                                  <a:pt x="1306" y="15"/>
                                  <a:pt x="1302" y="20"/>
                                  <a:pt x="1296" y="20"/>
                                </a:cubicBezTo>
                                <a:lnTo>
                                  <a:pt x="1277" y="20"/>
                                </a:lnTo>
                                <a:cubicBezTo>
                                  <a:pt x="1272" y="20"/>
                                  <a:pt x="1267" y="15"/>
                                  <a:pt x="1267" y="10"/>
                                </a:cubicBezTo>
                                <a:cubicBezTo>
                                  <a:pt x="1267" y="5"/>
                                  <a:pt x="1272" y="0"/>
                                  <a:pt x="1277" y="0"/>
                                </a:cubicBezTo>
                                <a:close/>
                                <a:moveTo>
                                  <a:pt x="1335" y="0"/>
                                </a:moveTo>
                                <a:lnTo>
                                  <a:pt x="1354" y="0"/>
                                </a:lnTo>
                                <a:cubicBezTo>
                                  <a:pt x="1359" y="0"/>
                                  <a:pt x="1363" y="5"/>
                                  <a:pt x="1363" y="10"/>
                                </a:cubicBezTo>
                                <a:cubicBezTo>
                                  <a:pt x="1363" y="15"/>
                                  <a:pt x="1359" y="20"/>
                                  <a:pt x="1354" y="20"/>
                                </a:cubicBezTo>
                                <a:lnTo>
                                  <a:pt x="1335" y="20"/>
                                </a:lnTo>
                                <a:cubicBezTo>
                                  <a:pt x="1329" y="20"/>
                                  <a:pt x="1325" y="15"/>
                                  <a:pt x="1325" y="10"/>
                                </a:cubicBezTo>
                                <a:cubicBezTo>
                                  <a:pt x="1325" y="5"/>
                                  <a:pt x="1329" y="0"/>
                                  <a:pt x="1335" y="0"/>
                                </a:cubicBezTo>
                                <a:close/>
                                <a:moveTo>
                                  <a:pt x="1392" y="0"/>
                                </a:moveTo>
                                <a:lnTo>
                                  <a:pt x="1411" y="0"/>
                                </a:lnTo>
                                <a:cubicBezTo>
                                  <a:pt x="1417" y="0"/>
                                  <a:pt x="1421" y="5"/>
                                  <a:pt x="1421" y="10"/>
                                </a:cubicBezTo>
                                <a:cubicBezTo>
                                  <a:pt x="1421" y="15"/>
                                  <a:pt x="1417" y="20"/>
                                  <a:pt x="1411" y="20"/>
                                </a:cubicBezTo>
                                <a:lnTo>
                                  <a:pt x="1392" y="20"/>
                                </a:lnTo>
                                <a:cubicBezTo>
                                  <a:pt x="1387" y="20"/>
                                  <a:pt x="1383" y="15"/>
                                  <a:pt x="1383" y="10"/>
                                </a:cubicBezTo>
                                <a:cubicBezTo>
                                  <a:pt x="1383" y="5"/>
                                  <a:pt x="1387" y="0"/>
                                  <a:pt x="1392" y="0"/>
                                </a:cubicBezTo>
                                <a:close/>
                                <a:moveTo>
                                  <a:pt x="1450" y="0"/>
                                </a:moveTo>
                                <a:lnTo>
                                  <a:pt x="1469" y="0"/>
                                </a:lnTo>
                                <a:cubicBezTo>
                                  <a:pt x="1474" y="0"/>
                                  <a:pt x="1479" y="5"/>
                                  <a:pt x="1479" y="10"/>
                                </a:cubicBezTo>
                                <a:cubicBezTo>
                                  <a:pt x="1479" y="15"/>
                                  <a:pt x="1474" y="20"/>
                                  <a:pt x="1469" y="20"/>
                                </a:cubicBezTo>
                                <a:lnTo>
                                  <a:pt x="1450" y="20"/>
                                </a:lnTo>
                                <a:cubicBezTo>
                                  <a:pt x="1445" y="20"/>
                                  <a:pt x="1440" y="15"/>
                                  <a:pt x="1440" y="10"/>
                                </a:cubicBezTo>
                                <a:cubicBezTo>
                                  <a:pt x="1440" y="5"/>
                                  <a:pt x="1445" y="0"/>
                                  <a:pt x="1450" y="0"/>
                                </a:cubicBezTo>
                                <a:close/>
                                <a:moveTo>
                                  <a:pt x="1507" y="0"/>
                                </a:moveTo>
                                <a:lnTo>
                                  <a:pt x="1527" y="0"/>
                                </a:lnTo>
                                <a:cubicBezTo>
                                  <a:pt x="1532" y="0"/>
                                  <a:pt x="1536" y="5"/>
                                  <a:pt x="1536" y="10"/>
                                </a:cubicBezTo>
                                <a:cubicBezTo>
                                  <a:pt x="1536" y="15"/>
                                  <a:pt x="1532" y="20"/>
                                  <a:pt x="1527" y="20"/>
                                </a:cubicBezTo>
                                <a:lnTo>
                                  <a:pt x="1507" y="20"/>
                                </a:lnTo>
                                <a:cubicBezTo>
                                  <a:pt x="1502" y="20"/>
                                  <a:pt x="1498" y="15"/>
                                  <a:pt x="1498" y="10"/>
                                </a:cubicBezTo>
                                <a:cubicBezTo>
                                  <a:pt x="1498" y="5"/>
                                  <a:pt x="1502" y="0"/>
                                  <a:pt x="1507" y="0"/>
                                </a:cubicBezTo>
                                <a:close/>
                                <a:moveTo>
                                  <a:pt x="1565" y="0"/>
                                </a:moveTo>
                                <a:lnTo>
                                  <a:pt x="1584" y="0"/>
                                </a:lnTo>
                                <a:cubicBezTo>
                                  <a:pt x="1590" y="0"/>
                                  <a:pt x="1594" y="5"/>
                                  <a:pt x="1594" y="10"/>
                                </a:cubicBezTo>
                                <a:cubicBezTo>
                                  <a:pt x="1594" y="15"/>
                                  <a:pt x="1590" y="20"/>
                                  <a:pt x="1584" y="20"/>
                                </a:cubicBezTo>
                                <a:lnTo>
                                  <a:pt x="1565" y="20"/>
                                </a:lnTo>
                                <a:cubicBezTo>
                                  <a:pt x="1560" y="20"/>
                                  <a:pt x="1555" y="15"/>
                                  <a:pt x="1555" y="10"/>
                                </a:cubicBezTo>
                                <a:cubicBezTo>
                                  <a:pt x="1555" y="5"/>
                                  <a:pt x="1560" y="0"/>
                                  <a:pt x="1565" y="0"/>
                                </a:cubicBezTo>
                                <a:close/>
                                <a:moveTo>
                                  <a:pt x="1623" y="0"/>
                                </a:moveTo>
                                <a:lnTo>
                                  <a:pt x="1642" y="0"/>
                                </a:lnTo>
                                <a:cubicBezTo>
                                  <a:pt x="1647" y="0"/>
                                  <a:pt x="1651" y="5"/>
                                  <a:pt x="1651" y="10"/>
                                </a:cubicBezTo>
                                <a:cubicBezTo>
                                  <a:pt x="1651" y="15"/>
                                  <a:pt x="1647" y="20"/>
                                  <a:pt x="1642" y="20"/>
                                </a:cubicBezTo>
                                <a:lnTo>
                                  <a:pt x="1623" y="20"/>
                                </a:lnTo>
                                <a:cubicBezTo>
                                  <a:pt x="1617" y="20"/>
                                  <a:pt x="1613" y="15"/>
                                  <a:pt x="1613" y="10"/>
                                </a:cubicBezTo>
                                <a:cubicBezTo>
                                  <a:pt x="1613" y="5"/>
                                  <a:pt x="1617" y="0"/>
                                  <a:pt x="1623" y="0"/>
                                </a:cubicBezTo>
                                <a:close/>
                                <a:moveTo>
                                  <a:pt x="1680" y="0"/>
                                </a:moveTo>
                                <a:lnTo>
                                  <a:pt x="1699" y="0"/>
                                </a:lnTo>
                                <a:cubicBezTo>
                                  <a:pt x="1705" y="0"/>
                                  <a:pt x="1709" y="5"/>
                                  <a:pt x="1709" y="10"/>
                                </a:cubicBezTo>
                                <a:cubicBezTo>
                                  <a:pt x="1709" y="15"/>
                                  <a:pt x="1705" y="20"/>
                                  <a:pt x="1699" y="20"/>
                                </a:cubicBezTo>
                                <a:lnTo>
                                  <a:pt x="1680" y="20"/>
                                </a:lnTo>
                                <a:cubicBezTo>
                                  <a:pt x="1675" y="20"/>
                                  <a:pt x="1671" y="15"/>
                                  <a:pt x="1671" y="10"/>
                                </a:cubicBezTo>
                                <a:cubicBezTo>
                                  <a:pt x="1671" y="5"/>
                                  <a:pt x="1675" y="0"/>
                                  <a:pt x="1680" y="0"/>
                                </a:cubicBezTo>
                                <a:close/>
                                <a:moveTo>
                                  <a:pt x="1738" y="0"/>
                                </a:moveTo>
                                <a:lnTo>
                                  <a:pt x="1757" y="0"/>
                                </a:lnTo>
                                <a:cubicBezTo>
                                  <a:pt x="1762" y="0"/>
                                  <a:pt x="1767" y="5"/>
                                  <a:pt x="1767" y="10"/>
                                </a:cubicBezTo>
                                <a:cubicBezTo>
                                  <a:pt x="1767" y="15"/>
                                  <a:pt x="1762" y="20"/>
                                  <a:pt x="1757" y="20"/>
                                </a:cubicBezTo>
                                <a:lnTo>
                                  <a:pt x="1738" y="20"/>
                                </a:lnTo>
                                <a:cubicBezTo>
                                  <a:pt x="1733" y="20"/>
                                  <a:pt x="1728" y="15"/>
                                  <a:pt x="1728" y="10"/>
                                </a:cubicBezTo>
                                <a:cubicBezTo>
                                  <a:pt x="1728" y="5"/>
                                  <a:pt x="1733" y="0"/>
                                  <a:pt x="1738" y="0"/>
                                </a:cubicBezTo>
                                <a:close/>
                                <a:moveTo>
                                  <a:pt x="1795" y="0"/>
                                </a:moveTo>
                                <a:lnTo>
                                  <a:pt x="1815" y="0"/>
                                </a:lnTo>
                                <a:cubicBezTo>
                                  <a:pt x="1820" y="0"/>
                                  <a:pt x="1824" y="5"/>
                                  <a:pt x="1824" y="10"/>
                                </a:cubicBezTo>
                                <a:cubicBezTo>
                                  <a:pt x="1824" y="15"/>
                                  <a:pt x="1820" y="20"/>
                                  <a:pt x="1815" y="20"/>
                                </a:cubicBezTo>
                                <a:lnTo>
                                  <a:pt x="1795" y="20"/>
                                </a:lnTo>
                                <a:cubicBezTo>
                                  <a:pt x="1790" y="20"/>
                                  <a:pt x="1786" y="15"/>
                                  <a:pt x="1786" y="10"/>
                                </a:cubicBezTo>
                                <a:cubicBezTo>
                                  <a:pt x="1786" y="5"/>
                                  <a:pt x="1790" y="0"/>
                                  <a:pt x="1795" y="0"/>
                                </a:cubicBezTo>
                                <a:close/>
                                <a:moveTo>
                                  <a:pt x="1853" y="0"/>
                                </a:moveTo>
                                <a:lnTo>
                                  <a:pt x="1872" y="0"/>
                                </a:lnTo>
                                <a:cubicBezTo>
                                  <a:pt x="1878" y="0"/>
                                  <a:pt x="1882" y="5"/>
                                  <a:pt x="1882" y="10"/>
                                </a:cubicBezTo>
                                <a:cubicBezTo>
                                  <a:pt x="1882" y="15"/>
                                  <a:pt x="1878" y="20"/>
                                  <a:pt x="1872" y="20"/>
                                </a:cubicBezTo>
                                <a:lnTo>
                                  <a:pt x="1853" y="20"/>
                                </a:lnTo>
                                <a:cubicBezTo>
                                  <a:pt x="1848" y="20"/>
                                  <a:pt x="1843" y="15"/>
                                  <a:pt x="1843" y="10"/>
                                </a:cubicBezTo>
                                <a:cubicBezTo>
                                  <a:pt x="1843" y="5"/>
                                  <a:pt x="1848" y="0"/>
                                  <a:pt x="1853" y="0"/>
                                </a:cubicBezTo>
                                <a:close/>
                                <a:moveTo>
                                  <a:pt x="1911" y="0"/>
                                </a:moveTo>
                                <a:lnTo>
                                  <a:pt x="1930" y="0"/>
                                </a:lnTo>
                                <a:cubicBezTo>
                                  <a:pt x="1935" y="0"/>
                                  <a:pt x="1939" y="5"/>
                                  <a:pt x="1939" y="10"/>
                                </a:cubicBezTo>
                                <a:cubicBezTo>
                                  <a:pt x="1939" y="15"/>
                                  <a:pt x="1935" y="20"/>
                                  <a:pt x="1930" y="20"/>
                                </a:cubicBezTo>
                                <a:lnTo>
                                  <a:pt x="1911" y="20"/>
                                </a:lnTo>
                                <a:cubicBezTo>
                                  <a:pt x="1905" y="20"/>
                                  <a:pt x="1901" y="15"/>
                                  <a:pt x="1901" y="10"/>
                                </a:cubicBezTo>
                                <a:cubicBezTo>
                                  <a:pt x="1901" y="5"/>
                                  <a:pt x="1905" y="0"/>
                                  <a:pt x="1911" y="0"/>
                                </a:cubicBezTo>
                                <a:close/>
                                <a:moveTo>
                                  <a:pt x="1968" y="0"/>
                                </a:moveTo>
                                <a:lnTo>
                                  <a:pt x="1987" y="0"/>
                                </a:lnTo>
                                <a:cubicBezTo>
                                  <a:pt x="1993" y="0"/>
                                  <a:pt x="1997" y="5"/>
                                  <a:pt x="1997" y="10"/>
                                </a:cubicBezTo>
                                <a:cubicBezTo>
                                  <a:pt x="1997" y="15"/>
                                  <a:pt x="1993" y="20"/>
                                  <a:pt x="1987" y="20"/>
                                </a:cubicBezTo>
                                <a:lnTo>
                                  <a:pt x="1968" y="20"/>
                                </a:lnTo>
                                <a:cubicBezTo>
                                  <a:pt x="1963" y="20"/>
                                  <a:pt x="1959" y="15"/>
                                  <a:pt x="1959" y="10"/>
                                </a:cubicBezTo>
                                <a:cubicBezTo>
                                  <a:pt x="1959" y="5"/>
                                  <a:pt x="1963" y="0"/>
                                  <a:pt x="1968" y="0"/>
                                </a:cubicBezTo>
                                <a:close/>
                                <a:moveTo>
                                  <a:pt x="2026" y="0"/>
                                </a:moveTo>
                                <a:lnTo>
                                  <a:pt x="2045" y="0"/>
                                </a:lnTo>
                                <a:cubicBezTo>
                                  <a:pt x="2050" y="0"/>
                                  <a:pt x="2055" y="5"/>
                                  <a:pt x="2055" y="10"/>
                                </a:cubicBezTo>
                                <a:cubicBezTo>
                                  <a:pt x="2055" y="15"/>
                                  <a:pt x="2050" y="20"/>
                                  <a:pt x="2045" y="20"/>
                                </a:cubicBezTo>
                                <a:lnTo>
                                  <a:pt x="2026" y="20"/>
                                </a:lnTo>
                                <a:cubicBezTo>
                                  <a:pt x="2021" y="20"/>
                                  <a:pt x="2016" y="15"/>
                                  <a:pt x="2016" y="10"/>
                                </a:cubicBezTo>
                                <a:cubicBezTo>
                                  <a:pt x="2016" y="5"/>
                                  <a:pt x="2021" y="0"/>
                                  <a:pt x="2026" y="0"/>
                                </a:cubicBezTo>
                                <a:close/>
                                <a:moveTo>
                                  <a:pt x="2083" y="0"/>
                                </a:moveTo>
                                <a:lnTo>
                                  <a:pt x="2103" y="0"/>
                                </a:lnTo>
                                <a:cubicBezTo>
                                  <a:pt x="2108" y="0"/>
                                  <a:pt x="2112" y="5"/>
                                  <a:pt x="2112" y="10"/>
                                </a:cubicBezTo>
                                <a:cubicBezTo>
                                  <a:pt x="2112" y="15"/>
                                  <a:pt x="2108" y="20"/>
                                  <a:pt x="2103" y="20"/>
                                </a:cubicBezTo>
                                <a:lnTo>
                                  <a:pt x="2083" y="20"/>
                                </a:lnTo>
                                <a:cubicBezTo>
                                  <a:pt x="2078" y="20"/>
                                  <a:pt x="2074" y="15"/>
                                  <a:pt x="2074" y="10"/>
                                </a:cubicBezTo>
                                <a:cubicBezTo>
                                  <a:pt x="2074" y="5"/>
                                  <a:pt x="2078" y="0"/>
                                  <a:pt x="2083" y="0"/>
                                </a:cubicBezTo>
                                <a:close/>
                                <a:moveTo>
                                  <a:pt x="2141" y="0"/>
                                </a:moveTo>
                                <a:lnTo>
                                  <a:pt x="2160" y="0"/>
                                </a:lnTo>
                                <a:cubicBezTo>
                                  <a:pt x="2166" y="0"/>
                                  <a:pt x="2170" y="5"/>
                                  <a:pt x="2170" y="10"/>
                                </a:cubicBezTo>
                                <a:cubicBezTo>
                                  <a:pt x="2170" y="15"/>
                                  <a:pt x="2166" y="20"/>
                                  <a:pt x="2160" y="20"/>
                                </a:cubicBezTo>
                                <a:lnTo>
                                  <a:pt x="2141" y="20"/>
                                </a:lnTo>
                                <a:cubicBezTo>
                                  <a:pt x="2136" y="20"/>
                                  <a:pt x="2131" y="15"/>
                                  <a:pt x="2131" y="10"/>
                                </a:cubicBezTo>
                                <a:cubicBezTo>
                                  <a:pt x="2131" y="5"/>
                                  <a:pt x="2136" y="0"/>
                                  <a:pt x="2141" y="0"/>
                                </a:cubicBezTo>
                                <a:close/>
                                <a:moveTo>
                                  <a:pt x="2199" y="0"/>
                                </a:moveTo>
                                <a:lnTo>
                                  <a:pt x="2218" y="0"/>
                                </a:lnTo>
                                <a:cubicBezTo>
                                  <a:pt x="2223" y="0"/>
                                  <a:pt x="2227" y="5"/>
                                  <a:pt x="2227" y="10"/>
                                </a:cubicBezTo>
                                <a:cubicBezTo>
                                  <a:pt x="2227" y="15"/>
                                  <a:pt x="2223" y="20"/>
                                  <a:pt x="2218" y="20"/>
                                </a:cubicBezTo>
                                <a:lnTo>
                                  <a:pt x="2199" y="20"/>
                                </a:lnTo>
                                <a:cubicBezTo>
                                  <a:pt x="2193" y="20"/>
                                  <a:pt x="2189" y="15"/>
                                  <a:pt x="2189" y="10"/>
                                </a:cubicBezTo>
                                <a:cubicBezTo>
                                  <a:pt x="2189" y="5"/>
                                  <a:pt x="2193" y="0"/>
                                  <a:pt x="2199" y="0"/>
                                </a:cubicBezTo>
                                <a:close/>
                                <a:moveTo>
                                  <a:pt x="2256" y="0"/>
                                </a:moveTo>
                                <a:lnTo>
                                  <a:pt x="2275" y="0"/>
                                </a:lnTo>
                                <a:cubicBezTo>
                                  <a:pt x="2281" y="0"/>
                                  <a:pt x="2285" y="5"/>
                                  <a:pt x="2285" y="10"/>
                                </a:cubicBezTo>
                                <a:cubicBezTo>
                                  <a:pt x="2285" y="15"/>
                                  <a:pt x="2281" y="20"/>
                                  <a:pt x="2275" y="20"/>
                                </a:cubicBezTo>
                                <a:lnTo>
                                  <a:pt x="2256" y="20"/>
                                </a:lnTo>
                                <a:cubicBezTo>
                                  <a:pt x="2251" y="20"/>
                                  <a:pt x="2247" y="15"/>
                                  <a:pt x="2247" y="10"/>
                                </a:cubicBezTo>
                                <a:cubicBezTo>
                                  <a:pt x="2247" y="5"/>
                                  <a:pt x="2251" y="0"/>
                                  <a:pt x="2256" y="0"/>
                                </a:cubicBezTo>
                                <a:close/>
                                <a:moveTo>
                                  <a:pt x="2314" y="0"/>
                                </a:moveTo>
                                <a:lnTo>
                                  <a:pt x="2333" y="0"/>
                                </a:lnTo>
                                <a:cubicBezTo>
                                  <a:pt x="2338" y="0"/>
                                  <a:pt x="2343" y="5"/>
                                  <a:pt x="2343" y="10"/>
                                </a:cubicBezTo>
                                <a:cubicBezTo>
                                  <a:pt x="2343" y="15"/>
                                  <a:pt x="2338" y="20"/>
                                  <a:pt x="2333" y="20"/>
                                </a:cubicBezTo>
                                <a:lnTo>
                                  <a:pt x="2314" y="20"/>
                                </a:lnTo>
                                <a:cubicBezTo>
                                  <a:pt x="2309" y="20"/>
                                  <a:pt x="2304" y="15"/>
                                  <a:pt x="2304" y="10"/>
                                </a:cubicBezTo>
                                <a:cubicBezTo>
                                  <a:pt x="2304" y="5"/>
                                  <a:pt x="2309" y="0"/>
                                  <a:pt x="2314" y="0"/>
                                </a:cubicBezTo>
                                <a:close/>
                                <a:moveTo>
                                  <a:pt x="2371" y="0"/>
                                </a:moveTo>
                                <a:lnTo>
                                  <a:pt x="2391" y="0"/>
                                </a:lnTo>
                                <a:cubicBezTo>
                                  <a:pt x="2396" y="0"/>
                                  <a:pt x="2400" y="5"/>
                                  <a:pt x="2400" y="10"/>
                                </a:cubicBezTo>
                                <a:cubicBezTo>
                                  <a:pt x="2400" y="15"/>
                                  <a:pt x="2396" y="20"/>
                                  <a:pt x="2391" y="20"/>
                                </a:cubicBezTo>
                                <a:lnTo>
                                  <a:pt x="2371" y="20"/>
                                </a:lnTo>
                                <a:cubicBezTo>
                                  <a:pt x="2366" y="20"/>
                                  <a:pt x="2362" y="15"/>
                                  <a:pt x="2362" y="10"/>
                                </a:cubicBezTo>
                                <a:cubicBezTo>
                                  <a:pt x="2362" y="5"/>
                                  <a:pt x="2366" y="0"/>
                                  <a:pt x="2371" y="0"/>
                                </a:cubicBezTo>
                                <a:close/>
                                <a:moveTo>
                                  <a:pt x="2429" y="0"/>
                                </a:moveTo>
                                <a:lnTo>
                                  <a:pt x="2448" y="0"/>
                                </a:lnTo>
                                <a:cubicBezTo>
                                  <a:pt x="2454" y="0"/>
                                  <a:pt x="2458" y="5"/>
                                  <a:pt x="2458" y="10"/>
                                </a:cubicBezTo>
                                <a:cubicBezTo>
                                  <a:pt x="2458" y="15"/>
                                  <a:pt x="2454" y="20"/>
                                  <a:pt x="2448" y="20"/>
                                </a:cubicBezTo>
                                <a:lnTo>
                                  <a:pt x="2429" y="20"/>
                                </a:lnTo>
                                <a:cubicBezTo>
                                  <a:pt x="2424" y="20"/>
                                  <a:pt x="2419" y="15"/>
                                  <a:pt x="2419" y="10"/>
                                </a:cubicBezTo>
                                <a:cubicBezTo>
                                  <a:pt x="2419" y="5"/>
                                  <a:pt x="2424" y="0"/>
                                  <a:pt x="2429" y="0"/>
                                </a:cubicBezTo>
                                <a:close/>
                                <a:moveTo>
                                  <a:pt x="2487" y="0"/>
                                </a:moveTo>
                                <a:lnTo>
                                  <a:pt x="2506" y="0"/>
                                </a:lnTo>
                                <a:cubicBezTo>
                                  <a:pt x="2511" y="0"/>
                                  <a:pt x="2515" y="5"/>
                                  <a:pt x="2515" y="10"/>
                                </a:cubicBezTo>
                                <a:cubicBezTo>
                                  <a:pt x="2515" y="15"/>
                                  <a:pt x="2511" y="20"/>
                                  <a:pt x="2506" y="20"/>
                                </a:cubicBezTo>
                                <a:lnTo>
                                  <a:pt x="2487" y="20"/>
                                </a:lnTo>
                                <a:cubicBezTo>
                                  <a:pt x="2481" y="20"/>
                                  <a:pt x="2477" y="15"/>
                                  <a:pt x="2477" y="10"/>
                                </a:cubicBezTo>
                                <a:cubicBezTo>
                                  <a:pt x="2477" y="5"/>
                                  <a:pt x="2481" y="0"/>
                                  <a:pt x="2487" y="0"/>
                                </a:cubicBezTo>
                                <a:close/>
                                <a:moveTo>
                                  <a:pt x="2544" y="0"/>
                                </a:moveTo>
                                <a:lnTo>
                                  <a:pt x="2563" y="0"/>
                                </a:lnTo>
                                <a:cubicBezTo>
                                  <a:pt x="2569" y="0"/>
                                  <a:pt x="2573" y="5"/>
                                  <a:pt x="2573" y="10"/>
                                </a:cubicBezTo>
                                <a:cubicBezTo>
                                  <a:pt x="2573" y="15"/>
                                  <a:pt x="2569" y="20"/>
                                  <a:pt x="2563" y="20"/>
                                </a:cubicBezTo>
                                <a:lnTo>
                                  <a:pt x="2544" y="20"/>
                                </a:lnTo>
                                <a:cubicBezTo>
                                  <a:pt x="2539" y="20"/>
                                  <a:pt x="2535" y="15"/>
                                  <a:pt x="2535" y="10"/>
                                </a:cubicBezTo>
                                <a:cubicBezTo>
                                  <a:pt x="2535" y="5"/>
                                  <a:pt x="2539" y="0"/>
                                  <a:pt x="2544" y="0"/>
                                </a:cubicBezTo>
                                <a:close/>
                                <a:moveTo>
                                  <a:pt x="2602" y="0"/>
                                </a:moveTo>
                                <a:lnTo>
                                  <a:pt x="2621" y="0"/>
                                </a:lnTo>
                                <a:cubicBezTo>
                                  <a:pt x="2626" y="0"/>
                                  <a:pt x="2631" y="5"/>
                                  <a:pt x="2631" y="10"/>
                                </a:cubicBezTo>
                                <a:cubicBezTo>
                                  <a:pt x="2631" y="15"/>
                                  <a:pt x="2626" y="20"/>
                                  <a:pt x="2621" y="20"/>
                                </a:cubicBezTo>
                                <a:lnTo>
                                  <a:pt x="2602" y="20"/>
                                </a:lnTo>
                                <a:cubicBezTo>
                                  <a:pt x="2597" y="20"/>
                                  <a:pt x="2592" y="15"/>
                                  <a:pt x="2592" y="10"/>
                                </a:cubicBezTo>
                                <a:cubicBezTo>
                                  <a:pt x="2592" y="5"/>
                                  <a:pt x="2597" y="0"/>
                                  <a:pt x="2602" y="0"/>
                                </a:cubicBezTo>
                                <a:close/>
                                <a:moveTo>
                                  <a:pt x="2659" y="0"/>
                                </a:moveTo>
                                <a:lnTo>
                                  <a:pt x="2679" y="0"/>
                                </a:lnTo>
                                <a:cubicBezTo>
                                  <a:pt x="2684" y="0"/>
                                  <a:pt x="2688" y="5"/>
                                  <a:pt x="2688" y="10"/>
                                </a:cubicBezTo>
                                <a:cubicBezTo>
                                  <a:pt x="2688" y="15"/>
                                  <a:pt x="2684" y="20"/>
                                  <a:pt x="2679" y="20"/>
                                </a:cubicBezTo>
                                <a:lnTo>
                                  <a:pt x="2659" y="20"/>
                                </a:lnTo>
                                <a:cubicBezTo>
                                  <a:pt x="2654" y="20"/>
                                  <a:pt x="2650" y="15"/>
                                  <a:pt x="2650" y="10"/>
                                </a:cubicBezTo>
                                <a:cubicBezTo>
                                  <a:pt x="2650" y="5"/>
                                  <a:pt x="2654" y="0"/>
                                  <a:pt x="2659" y="0"/>
                                </a:cubicBezTo>
                                <a:close/>
                                <a:moveTo>
                                  <a:pt x="2717" y="0"/>
                                </a:moveTo>
                                <a:lnTo>
                                  <a:pt x="2736" y="0"/>
                                </a:lnTo>
                                <a:cubicBezTo>
                                  <a:pt x="2742" y="0"/>
                                  <a:pt x="2746" y="5"/>
                                  <a:pt x="2746" y="10"/>
                                </a:cubicBezTo>
                                <a:cubicBezTo>
                                  <a:pt x="2746" y="15"/>
                                  <a:pt x="2742" y="20"/>
                                  <a:pt x="2736" y="20"/>
                                </a:cubicBezTo>
                                <a:lnTo>
                                  <a:pt x="2717" y="20"/>
                                </a:lnTo>
                                <a:cubicBezTo>
                                  <a:pt x="2712" y="20"/>
                                  <a:pt x="2707" y="15"/>
                                  <a:pt x="2707" y="10"/>
                                </a:cubicBezTo>
                                <a:cubicBezTo>
                                  <a:pt x="2707" y="5"/>
                                  <a:pt x="2712" y="0"/>
                                  <a:pt x="2717" y="0"/>
                                </a:cubicBezTo>
                                <a:close/>
                                <a:moveTo>
                                  <a:pt x="2775" y="0"/>
                                </a:moveTo>
                                <a:lnTo>
                                  <a:pt x="2794" y="0"/>
                                </a:lnTo>
                                <a:cubicBezTo>
                                  <a:pt x="2799" y="0"/>
                                  <a:pt x="2803" y="5"/>
                                  <a:pt x="2803" y="10"/>
                                </a:cubicBezTo>
                                <a:cubicBezTo>
                                  <a:pt x="2803" y="15"/>
                                  <a:pt x="2799" y="20"/>
                                  <a:pt x="2794" y="20"/>
                                </a:cubicBezTo>
                                <a:lnTo>
                                  <a:pt x="2775" y="20"/>
                                </a:lnTo>
                                <a:cubicBezTo>
                                  <a:pt x="2769" y="20"/>
                                  <a:pt x="2765" y="15"/>
                                  <a:pt x="2765" y="10"/>
                                </a:cubicBezTo>
                                <a:cubicBezTo>
                                  <a:pt x="2765" y="5"/>
                                  <a:pt x="2769" y="0"/>
                                  <a:pt x="2775" y="0"/>
                                </a:cubicBezTo>
                                <a:close/>
                                <a:moveTo>
                                  <a:pt x="2832" y="0"/>
                                </a:moveTo>
                                <a:lnTo>
                                  <a:pt x="2851" y="0"/>
                                </a:lnTo>
                                <a:cubicBezTo>
                                  <a:pt x="2857" y="0"/>
                                  <a:pt x="2861" y="5"/>
                                  <a:pt x="2861" y="10"/>
                                </a:cubicBezTo>
                                <a:cubicBezTo>
                                  <a:pt x="2861" y="15"/>
                                  <a:pt x="2857" y="20"/>
                                  <a:pt x="2851" y="20"/>
                                </a:cubicBezTo>
                                <a:lnTo>
                                  <a:pt x="2832" y="20"/>
                                </a:lnTo>
                                <a:cubicBezTo>
                                  <a:pt x="2827" y="20"/>
                                  <a:pt x="2823" y="15"/>
                                  <a:pt x="2823" y="10"/>
                                </a:cubicBezTo>
                                <a:cubicBezTo>
                                  <a:pt x="2823" y="5"/>
                                  <a:pt x="2827" y="0"/>
                                  <a:pt x="2832" y="0"/>
                                </a:cubicBezTo>
                                <a:close/>
                                <a:moveTo>
                                  <a:pt x="2890" y="0"/>
                                </a:moveTo>
                                <a:lnTo>
                                  <a:pt x="2909" y="0"/>
                                </a:lnTo>
                                <a:cubicBezTo>
                                  <a:pt x="2914" y="0"/>
                                  <a:pt x="2919" y="5"/>
                                  <a:pt x="2919" y="10"/>
                                </a:cubicBezTo>
                                <a:cubicBezTo>
                                  <a:pt x="2919" y="15"/>
                                  <a:pt x="2914" y="20"/>
                                  <a:pt x="2909" y="20"/>
                                </a:cubicBezTo>
                                <a:lnTo>
                                  <a:pt x="2890" y="20"/>
                                </a:lnTo>
                                <a:cubicBezTo>
                                  <a:pt x="2885" y="20"/>
                                  <a:pt x="2880" y="15"/>
                                  <a:pt x="2880" y="10"/>
                                </a:cubicBezTo>
                                <a:cubicBezTo>
                                  <a:pt x="2880" y="5"/>
                                  <a:pt x="2885" y="0"/>
                                  <a:pt x="2890" y="0"/>
                                </a:cubicBezTo>
                                <a:close/>
                                <a:moveTo>
                                  <a:pt x="2947" y="0"/>
                                </a:moveTo>
                                <a:lnTo>
                                  <a:pt x="2967" y="0"/>
                                </a:lnTo>
                                <a:cubicBezTo>
                                  <a:pt x="2972" y="0"/>
                                  <a:pt x="2976" y="5"/>
                                  <a:pt x="2976" y="10"/>
                                </a:cubicBezTo>
                                <a:cubicBezTo>
                                  <a:pt x="2976" y="15"/>
                                  <a:pt x="2972" y="20"/>
                                  <a:pt x="2967" y="20"/>
                                </a:cubicBezTo>
                                <a:lnTo>
                                  <a:pt x="2947" y="20"/>
                                </a:lnTo>
                                <a:cubicBezTo>
                                  <a:pt x="2942" y="20"/>
                                  <a:pt x="2938" y="15"/>
                                  <a:pt x="2938" y="10"/>
                                </a:cubicBezTo>
                                <a:cubicBezTo>
                                  <a:pt x="2938" y="5"/>
                                  <a:pt x="2942" y="0"/>
                                  <a:pt x="2947" y="0"/>
                                </a:cubicBezTo>
                                <a:close/>
                                <a:moveTo>
                                  <a:pt x="3005" y="0"/>
                                </a:moveTo>
                                <a:lnTo>
                                  <a:pt x="3024" y="0"/>
                                </a:lnTo>
                                <a:cubicBezTo>
                                  <a:pt x="3030" y="0"/>
                                  <a:pt x="3034" y="5"/>
                                  <a:pt x="3034" y="10"/>
                                </a:cubicBezTo>
                                <a:cubicBezTo>
                                  <a:pt x="3034" y="15"/>
                                  <a:pt x="3030" y="20"/>
                                  <a:pt x="3024" y="20"/>
                                </a:cubicBezTo>
                                <a:lnTo>
                                  <a:pt x="3005" y="20"/>
                                </a:lnTo>
                                <a:cubicBezTo>
                                  <a:pt x="3000" y="20"/>
                                  <a:pt x="2995" y="15"/>
                                  <a:pt x="2995" y="10"/>
                                </a:cubicBezTo>
                                <a:cubicBezTo>
                                  <a:pt x="2995" y="5"/>
                                  <a:pt x="3000" y="0"/>
                                  <a:pt x="3005" y="0"/>
                                </a:cubicBezTo>
                                <a:close/>
                                <a:moveTo>
                                  <a:pt x="3063" y="0"/>
                                </a:moveTo>
                                <a:lnTo>
                                  <a:pt x="3082" y="0"/>
                                </a:lnTo>
                                <a:cubicBezTo>
                                  <a:pt x="3087" y="0"/>
                                  <a:pt x="3091" y="5"/>
                                  <a:pt x="3091" y="10"/>
                                </a:cubicBezTo>
                                <a:cubicBezTo>
                                  <a:pt x="3091" y="15"/>
                                  <a:pt x="3087" y="20"/>
                                  <a:pt x="3082" y="20"/>
                                </a:cubicBezTo>
                                <a:lnTo>
                                  <a:pt x="3063" y="20"/>
                                </a:lnTo>
                                <a:cubicBezTo>
                                  <a:pt x="3057" y="20"/>
                                  <a:pt x="3053" y="15"/>
                                  <a:pt x="3053" y="10"/>
                                </a:cubicBezTo>
                                <a:cubicBezTo>
                                  <a:pt x="3053" y="5"/>
                                  <a:pt x="3057" y="0"/>
                                  <a:pt x="3063" y="0"/>
                                </a:cubicBezTo>
                                <a:close/>
                                <a:moveTo>
                                  <a:pt x="3120" y="0"/>
                                </a:moveTo>
                                <a:lnTo>
                                  <a:pt x="3139" y="0"/>
                                </a:lnTo>
                                <a:cubicBezTo>
                                  <a:pt x="3145" y="0"/>
                                  <a:pt x="3149" y="5"/>
                                  <a:pt x="3149" y="10"/>
                                </a:cubicBezTo>
                                <a:cubicBezTo>
                                  <a:pt x="3149" y="15"/>
                                  <a:pt x="3145" y="20"/>
                                  <a:pt x="3139" y="20"/>
                                </a:cubicBezTo>
                                <a:lnTo>
                                  <a:pt x="3120" y="20"/>
                                </a:lnTo>
                                <a:cubicBezTo>
                                  <a:pt x="3115" y="20"/>
                                  <a:pt x="3111" y="15"/>
                                  <a:pt x="3111" y="10"/>
                                </a:cubicBezTo>
                                <a:cubicBezTo>
                                  <a:pt x="3111" y="5"/>
                                  <a:pt x="3115" y="0"/>
                                  <a:pt x="3120" y="0"/>
                                </a:cubicBezTo>
                                <a:close/>
                                <a:moveTo>
                                  <a:pt x="3178" y="0"/>
                                </a:moveTo>
                                <a:lnTo>
                                  <a:pt x="3197" y="0"/>
                                </a:lnTo>
                                <a:cubicBezTo>
                                  <a:pt x="3202" y="0"/>
                                  <a:pt x="3207" y="5"/>
                                  <a:pt x="3207" y="10"/>
                                </a:cubicBezTo>
                                <a:cubicBezTo>
                                  <a:pt x="3207" y="15"/>
                                  <a:pt x="3202" y="20"/>
                                  <a:pt x="3197" y="20"/>
                                </a:cubicBezTo>
                                <a:lnTo>
                                  <a:pt x="3178" y="20"/>
                                </a:lnTo>
                                <a:cubicBezTo>
                                  <a:pt x="3173" y="20"/>
                                  <a:pt x="3168" y="15"/>
                                  <a:pt x="3168" y="10"/>
                                </a:cubicBezTo>
                                <a:cubicBezTo>
                                  <a:pt x="3168" y="5"/>
                                  <a:pt x="3173" y="0"/>
                                  <a:pt x="3178" y="0"/>
                                </a:cubicBezTo>
                                <a:close/>
                                <a:moveTo>
                                  <a:pt x="3235" y="0"/>
                                </a:moveTo>
                                <a:lnTo>
                                  <a:pt x="3255" y="0"/>
                                </a:lnTo>
                                <a:cubicBezTo>
                                  <a:pt x="3260" y="0"/>
                                  <a:pt x="3264" y="5"/>
                                  <a:pt x="3264" y="10"/>
                                </a:cubicBezTo>
                                <a:cubicBezTo>
                                  <a:pt x="3264" y="15"/>
                                  <a:pt x="3260" y="20"/>
                                  <a:pt x="3255" y="20"/>
                                </a:cubicBezTo>
                                <a:lnTo>
                                  <a:pt x="3235" y="20"/>
                                </a:lnTo>
                                <a:cubicBezTo>
                                  <a:pt x="3230" y="20"/>
                                  <a:pt x="3226" y="15"/>
                                  <a:pt x="3226" y="10"/>
                                </a:cubicBezTo>
                                <a:cubicBezTo>
                                  <a:pt x="3226" y="5"/>
                                  <a:pt x="3230" y="0"/>
                                  <a:pt x="3235" y="0"/>
                                </a:cubicBezTo>
                                <a:close/>
                                <a:moveTo>
                                  <a:pt x="3293" y="0"/>
                                </a:moveTo>
                                <a:lnTo>
                                  <a:pt x="3312" y="0"/>
                                </a:lnTo>
                                <a:cubicBezTo>
                                  <a:pt x="3318" y="0"/>
                                  <a:pt x="3322" y="5"/>
                                  <a:pt x="3322" y="10"/>
                                </a:cubicBezTo>
                                <a:cubicBezTo>
                                  <a:pt x="3322" y="15"/>
                                  <a:pt x="3318" y="20"/>
                                  <a:pt x="3312" y="20"/>
                                </a:cubicBezTo>
                                <a:lnTo>
                                  <a:pt x="3293" y="20"/>
                                </a:lnTo>
                                <a:cubicBezTo>
                                  <a:pt x="3288" y="20"/>
                                  <a:pt x="3283" y="15"/>
                                  <a:pt x="3283" y="10"/>
                                </a:cubicBezTo>
                                <a:cubicBezTo>
                                  <a:pt x="3283" y="5"/>
                                  <a:pt x="3288" y="0"/>
                                  <a:pt x="3293" y="0"/>
                                </a:cubicBezTo>
                                <a:close/>
                                <a:moveTo>
                                  <a:pt x="3351" y="0"/>
                                </a:moveTo>
                                <a:lnTo>
                                  <a:pt x="3370" y="0"/>
                                </a:lnTo>
                                <a:cubicBezTo>
                                  <a:pt x="3375" y="0"/>
                                  <a:pt x="3379" y="5"/>
                                  <a:pt x="3379" y="10"/>
                                </a:cubicBezTo>
                                <a:cubicBezTo>
                                  <a:pt x="3379" y="15"/>
                                  <a:pt x="3375" y="20"/>
                                  <a:pt x="3370" y="20"/>
                                </a:cubicBezTo>
                                <a:lnTo>
                                  <a:pt x="3351" y="20"/>
                                </a:lnTo>
                                <a:cubicBezTo>
                                  <a:pt x="3345" y="20"/>
                                  <a:pt x="3341" y="15"/>
                                  <a:pt x="3341" y="10"/>
                                </a:cubicBezTo>
                                <a:cubicBezTo>
                                  <a:pt x="3341" y="5"/>
                                  <a:pt x="3345" y="0"/>
                                  <a:pt x="3351" y="0"/>
                                </a:cubicBezTo>
                                <a:close/>
                                <a:moveTo>
                                  <a:pt x="3408" y="0"/>
                                </a:moveTo>
                                <a:lnTo>
                                  <a:pt x="3427" y="0"/>
                                </a:lnTo>
                                <a:cubicBezTo>
                                  <a:pt x="3433" y="0"/>
                                  <a:pt x="3437" y="5"/>
                                  <a:pt x="3437" y="10"/>
                                </a:cubicBezTo>
                                <a:cubicBezTo>
                                  <a:pt x="3437" y="15"/>
                                  <a:pt x="3433" y="20"/>
                                  <a:pt x="3427" y="20"/>
                                </a:cubicBezTo>
                                <a:lnTo>
                                  <a:pt x="3408" y="20"/>
                                </a:lnTo>
                                <a:cubicBezTo>
                                  <a:pt x="3403" y="20"/>
                                  <a:pt x="3399" y="15"/>
                                  <a:pt x="3399" y="10"/>
                                </a:cubicBezTo>
                                <a:cubicBezTo>
                                  <a:pt x="3399" y="5"/>
                                  <a:pt x="3403" y="0"/>
                                  <a:pt x="3408" y="0"/>
                                </a:cubicBezTo>
                                <a:close/>
                                <a:moveTo>
                                  <a:pt x="3466" y="0"/>
                                </a:moveTo>
                                <a:lnTo>
                                  <a:pt x="3485" y="0"/>
                                </a:lnTo>
                                <a:cubicBezTo>
                                  <a:pt x="3490" y="0"/>
                                  <a:pt x="3495" y="5"/>
                                  <a:pt x="3495" y="10"/>
                                </a:cubicBezTo>
                                <a:cubicBezTo>
                                  <a:pt x="3495" y="15"/>
                                  <a:pt x="3490" y="20"/>
                                  <a:pt x="3485" y="20"/>
                                </a:cubicBezTo>
                                <a:lnTo>
                                  <a:pt x="3466" y="20"/>
                                </a:lnTo>
                                <a:cubicBezTo>
                                  <a:pt x="3461" y="20"/>
                                  <a:pt x="3456" y="15"/>
                                  <a:pt x="3456" y="10"/>
                                </a:cubicBezTo>
                                <a:cubicBezTo>
                                  <a:pt x="3456" y="5"/>
                                  <a:pt x="3461" y="0"/>
                                  <a:pt x="3466" y="0"/>
                                </a:cubicBezTo>
                                <a:close/>
                                <a:moveTo>
                                  <a:pt x="3523" y="0"/>
                                </a:moveTo>
                                <a:lnTo>
                                  <a:pt x="3543" y="0"/>
                                </a:lnTo>
                                <a:cubicBezTo>
                                  <a:pt x="3548" y="0"/>
                                  <a:pt x="3552" y="5"/>
                                  <a:pt x="3552" y="10"/>
                                </a:cubicBezTo>
                                <a:cubicBezTo>
                                  <a:pt x="3552" y="15"/>
                                  <a:pt x="3548" y="20"/>
                                  <a:pt x="3543" y="20"/>
                                </a:cubicBezTo>
                                <a:lnTo>
                                  <a:pt x="3523" y="20"/>
                                </a:lnTo>
                                <a:cubicBezTo>
                                  <a:pt x="3518" y="20"/>
                                  <a:pt x="3514" y="15"/>
                                  <a:pt x="3514" y="10"/>
                                </a:cubicBezTo>
                                <a:cubicBezTo>
                                  <a:pt x="3514" y="5"/>
                                  <a:pt x="3518" y="0"/>
                                  <a:pt x="3523" y="0"/>
                                </a:cubicBezTo>
                                <a:close/>
                                <a:moveTo>
                                  <a:pt x="3581" y="0"/>
                                </a:moveTo>
                                <a:lnTo>
                                  <a:pt x="3600" y="0"/>
                                </a:lnTo>
                                <a:cubicBezTo>
                                  <a:pt x="3606" y="0"/>
                                  <a:pt x="3610" y="5"/>
                                  <a:pt x="3610" y="10"/>
                                </a:cubicBezTo>
                                <a:cubicBezTo>
                                  <a:pt x="3610" y="15"/>
                                  <a:pt x="3606" y="20"/>
                                  <a:pt x="3600" y="20"/>
                                </a:cubicBezTo>
                                <a:lnTo>
                                  <a:pt x="3581" y="20"/>
                                </a:lnTo>
                                <a:cubicBezTo>
                                  <a:pt x="3576" y="20"/>
                                  <a:pt x="3571" y="15"/>
                                  <a:pt x="3571" y="10"/>
                                </a:cubicBezTo>
                                <a:cubicBezTo>
                                  <a:pt x="3571" y="5"/>
                                  <a:pt x="3576" y="0"/>
                                  <a:pt x="3581" y="0"/>
                                </a:cubicBezTo>
                                <a:close/>
                                <a:moveTo>
                                  <a:pt x="3639" y="0"/>
                                </a:moveTo>
                                <a:lnTo>
                                  <a:pt x="3658" y="0"/>
                                </a:lnTo>
                                <a:cubicBezTo>
                                  <a:pt x="3663" y="0"/>
                                  <a:pt x="3667" y="5"/>
                                  <a:pt x="3667" y="10"/>
                                </a:cubicBezTo>
                                <a:cubicBezTo>
                                  <a:pt x="3667" y="15"/>
                                  <a:pt x="3663" y="20"/>
                                  <a:pt x="3658" y="20"/>
                                </a:cubicBezTo>
                                <a:lnTo>
                                  <a:pt x="3639" y="20"/>
                                </a:lnTo>
                                <a:cubicBezTo>
                                  <a:pt x="3633" y="20"/>
                                  <a:pt x="3629" y="15"/>
                                  <a:pt x="3629" y="10"/>
                                </a:cubicBezTo>
                                <a:cubicBezTo>
                                  <a:pt x="3629" y="5"/>
                                  <a:pt x="3633" y="0"/>
                                  <a:pt x="3639" y="0"/>
                                </a:cubicBezTo>
                                <a:close/>
                                <a:moveTo>
                                  <a:pt x="3696" y="0"/>
                                </a:moveTo>
                                <a:lnTo>
                                  <a:pt x="3715" y="0"/>
                                </a:lnTo>
                                <a:cubicBezTo>
                                  <a:pt x="3721" y="0"/>
                                  <a:pt x="3725" y="5"/>
                                  <a:pt x="3725" y="10"/>
                                </a:cubicBezTo>
                                <a:cubicBezTo>
                                  <a:pt x="3725" y="15"/>
                                  <a:pt x="3721" y="20"/>
                                  <a:pt x="3715" y="20"/>
                                </a:cubicBezTo>
                                <a:lnTo>
                                  <a:pt x="3696" y="20"/>
                                </a:lnTo>
                                <a:cubicBezTo>
                                  <a:pt x="3691" y="20"/>
                                  <a:pt x="3687" y="15"/>
                                  <a:pt x="3687" y="10"/>
                                </a:cubicBezTo>
                                <a:cubicBezTo>
                                  <a:pt x="3687" y="5"/>
                                  <a:pt x="3691" y="0"/>
                                  <a:pt x="3696" y="0"/>
                                </a:cubicBezTo>
                                <a:close/>
                                <a:moveTo>
                                  <a:pt x="3754" y="0"/>
                                </a:moveTo>
                                <a:lnTo>
                                  <a:pt x="3773" y="0"/>
                                </a:lnTo>
                                <a:cubicBezTo>
                                  <a:pt x="3778" y="0"/>
                                  <a:pt x="3783" y="5"/>
                                  <a:pt x="3783" y="10"/>
                                </a:cubicBezTo>
                                <a:cubicBezTo>
                                  <a:pt x="3783" y="15"/>
                                  <a:pt x="3778" y="20"/>
                                  <a:pt x="3773" y="20"/>
                                </a:cubicBezTo>
                                <a:lnTo>
                                  <a:pt x="3754" y="20"/>
                                </a:lnTo>
                                <a:cubicBezTo>
                                  <a:pt x="3749" y="20"/>
                                  <a:pt x="3744" y="15"/>
                                  <a:pt x="3744" y="10"/>
                                </a:cubicBezTo>
                                <a:cubicBezTo>
                                  <a:pt x="3744" y="5"/>
                                  <a:pt x="3749" y="0"/>
                                  <a:pt x="3754" y="0"/>
                                </a:cubicBezTo>
                                <a:close/>
                                <a:moveTo>
                                  <a:pt x="3811" y="0"/>
                                </a:moveTo>
                                <a:lnTo>
                                  <a:pt x="3831" y="0"/>
                                </a:lnTo>
                                <a:cubicBezTo>
                                  <a:pt x="3836" y="0"/>
                                  <a:pt x="3840" y="5"/>
                                  <a:pt x="3840" y="10"/>
                                </a:cubicBezTo>
                                <a:cubicBezTo>
                                  <a:pt x="3840" y="15"/>
                                  <a:pt x="3836" y="20"/>
                                  <a:pt x="3831" y="20"/>
                                </a:cubicBezTo>
                                <a:lnTo>
                                  <a:pt x="3811" y="20"/>
                                </a:lnTo>
                                <a:cubicBezTo>
                                  <a:pt x="3806" y="20"/>
                                  <a:pt x="3802" y="15"/>
                                  <a:pt x="3802" y="10"/>
                                </a:cubicBezTo>
                                <a:cubicBezTo>
                                  <a:pt x="3802" y="5"/>
                                  <a:pt x="3806" y="0"/>
                                  <a:pt x="3811" y="0"/>
                                </a:cubicBezTo>
                                <a:close/>
                                <a:moveTo>
                                  <a:pt x="3869" y="0"/>
                                </a:moveTo>
                                <a:lnTo>
                                  <a:pt x="3888" y="0"/>
                                </a:lnTo>
                                <a:cubicBezTo>
                                  <a:pt x="3894" y="0"/>
                                  <a:pt x="3898" y="5"/>
                                  <a:pt x="3898" y="10"/>
                                </a:cubicBezTo>
                                <a:cubicBezTo>
                                  <a:pt x="3898" y="15"/>
                                  <a:pt x="3894" y="20"/>
                                  <a:pt x="3888" y="20"/>
                                </a:cubicBezTo>
                                <a:lnTo>
                                  <a:pt x="3869" y="20"/>
                                </a:lnTo>
                                <a:cubicBezTo>
                                  <a:pt x="3864" y="20"/>
                                  <a:pt x="3859" y="15"/>
                                  <a:pt x="3859" y="10"/>
                                </a:cubicBezTo>
                                <a:cubicBezTo>
                                  <a:pt x="3859" y="5"/>
                                  <a:pt x="3864" y="0"/>
                                  <a:pt x="3869" y="0"/>
                                </a:cubicBezTo>
                                <a:close/>
                                <a:moveTo>
                                  <a:pt x="3927" y="0"/>
                                </a:moveTo>
                                <a:lnTo>
                                  <a:pt x="3946" y="0"/>
                                </a:lnTo>
                                <a:cubicBezTo>
                                  <a:pt x="3951" y="0"/>
                                  <a:pt x="3955" y="5"/>
                                  <a:pt x="3955" y="10"/>
                                </a:cubicBezTo>
                                <a:cubicBezTo>
                                  <a:pt x="3955" y="15"/>
                                  <a:pt x="3951" y="20"/>
                                  <a:pt x="3946" y="20"/>
                                </a:cubicBezTo>
                                <a:lnTo>
                                  <a:pt x="3927" y="20"/>
                                </a:lnTo>
                                <a:cubicBezTo>
                                  <a:pt x="3921" y="20"/>
                                  <a:pt x="3917" y="15"/>
                                  <a:pt x="3917" y="10"/>
                                </a:cubicBezTo>
                                <a:cubicBezTo>
                                  <a:pt x="3917" y="5"/>
                                  <a:pt x="3921" y="0"/>
                                  <a:pt x="3927" y="0"/>
                                </a:cubicBezTo>
                                <a:close/>
                                <a:moveTo>
                                  <a:pt x="3984" y="0"/>
                                </a:moveTo>
                                <a:lnTo>
                                  <a:pt x="4003" y="0"/>
                                </a:lnTo>
                                <a:cubicBezTo>
                                  <a:pt x="4009" y="0"/>
                                  <a:pt x="4013" y="5"/>
                                  <a:pt x="4013" y="10"/>
                                </a:cubicBezTo>
                                <a:cubicBezTo>
                                  <a:pt x="4013" y="15"/>
                                  <a:pt x="4009" y="20"/>
                                  <a:pt x="4003" y="20"/>
                                </a:cubicBezTo>
                                <a:lnTo>
                                  <a:pt x="3984" y="20"/>
                                </a:lnTo>
                                <a:cubicBezTo>
                                  <a:pt x="3979" y="20"/>
                                  <a:pt x="3975" y="15"/>
                                  <a:pt x="3975" y="10"/>
                                </a:cubicBezTo>
                                <a:cubicBezTo>
                                  <a:pt x="3975" y="5"/>
                                  <a:pt x="3979" y="0"/>
                                  <a:pt x="3984" y="0"/>
                                </a:cubicBezTo>
                                <a:close/>
                                <a:moveTo>
                                  <a:pt x="4042" y="0"/>
                                </a:moveTo>
                                <a:lnTo>
                                  <a:pt x="4061" y="0"/>
                                </a:lnTo>
                                <a:cubicBezTo>
                                  <a:pt x="4066" y="0"/>
                                  <a:pt x="4071" y="5"/>
                                  <a:pt x="4071" y="10"/>
                                </a:cubicBezTo>
                                <a:cubicBezTo>
                                  <a:pt x="4071" y="15"/>
                                  <a:pt x="4066" y="20"/>
                                  <a:pt x="4061" y="20"/>
                                </a:cubicBezTo>
                                <a:lnTo>
                                  <a:pt x="4042" y="20"/>
                                </a:lnTo>
                                <a:cubicBezTo>
                                  <a:pt x="4037" y="20"/>
                                  <a:pt x="4032" y="15"/>
                                  <a:pt x="4032" y="10"/>
                                </a:cubicBezTo>
                                <a:cubicBezTo>
                                  <a:pt x="4032" y="5"/>
                                  <a:pt x="4037" y="0"/>
                                  <a:pt x="4042" y="0"/>
                                </a:cubicBezTo>
                                <a:close/>
                                <a:moveTo>
                                  <a:pt x="4099" y="0"/>
                                </a:moveTo>
                                <a:lnTo>
                                  <a:pt x="4119" y="0"/>
                                </a:lnTo>
                                <a:cubicBezTo>
                                  <a:pt x="4124" y="0"/>
                                  <a:pt x="4128" y="5"/>
                                  <a:pt x="4128" y="10"/>
                                </a:cubicBezTo>
                                <a:cubicBezTo>
                                  <a:pt x="4128" y="15"/>
                                  <a:pt x="4124" y="20"/>
                                  <a:pt x="4119" y="20"/>
                                </a:cubicBezTo>
                                <a:lnTo>
                                  <a:pt x="4099" y="20"/>
                                </a:lnTo>
                                <a:cubicBezTo>
                                  <a:pt x="4094" y="20"/>
                                  <a:pt x="4090" y="15"/>
                                  <a:pt x="4090" y="10"/>
                                </a:cubicBezTo>
                                <a:cubicBezTo>
                                  <a:pt x="4090" y="5"/>
                                  <a:pt x="4094" y="0"/>
                                  <a:pt x="4099" y="0"/>
                                </a:cubicBezTo>
                                <a:close/>
                                <a:moveTo>
                                  <a:pt x="4157" y="0"/>
                                </a:moveTo>
                                <a:lnTo>
                                  <a:pt x="4176" y="0"/>
                                </a:lnTo>
                                <a:cubicBezTo>
                                  <a:pt x="4182" y="0"/>
                                  <a:pt x="4186" y="5"/>
                                  <a:pt x="4186" y="10"/>
                                </a:cubicBezTo>
                                <a:cubicBezTo>
                                  <a:pt x="4186" y="15"/>
                                  <a:pt x="4182" y="20"/>
                                  <a:pt x="4176" y="20"/>
                                </a:cubicBezTo>
                                <a:lnTo>
                                  <a:pt x="4157" y="20"/>
                                </a:lnTo>
                                <a:cubicBezTo>
                                  <a:pt x="4152" y="20"/>
                                  <a:pt x="4147" y="15"/>
                                  <a:pt x="4147" y="10"/>
                                </a:cubicBezTo>
                                <a:cubicBezTo>
                                  <a:pt x="4147" y="5"/>
                                  <a:pt x="4152" y="0"/>
                                  <a:pt x="4157" y="0"/>
                                </a:cubicBezTo>
                                <a:close/>
                                <a:moveTo>
                                  <a:pt x="4215" y="0"/>
                                </a:moveTo>
                                <a:lnTo>
                                  <a:pt x="4234" y="0"/>
                                </a:lnTo>
                                <a:cubicBezTo>
                                  <a:pt x="4239" y="0"/>
                                  <a:pt x="4243" y="5"/>
                                  <a:pt x="4243" y="10"/>
                                </a:cubicBezTo>
                                <a:cubicBezTo>
                                  <a:pt x="4243" y="15"/>
                                  <a:pt x="4239" y="20"/>
                                  <a:pt x="4234" y="20"/>
                                </a:cubicBezTo>
                                <a:lnTo>
                                  <a:pt x="4215" y="20"/>
                                </a:lnTo>
                                <a:cubicBezTo>
                                  <a:pt x="4209" y="20"/>
                                  <a:pt x="4205" y="15"/>
                                  <a:pt x="4205" y="10"/>
                                </a:cubicBezTo>
                                <a:cubicBezTo>
                                  <a:pt x="4205" y="5"/>
                                  <a:pt x="4209" y="0"/>
                                  <a:pt x="4215" y="0"/>
                                </a:cubicBezTo>
                                <a:close/>
                                <a:moveTo>
                                  <a:pt x="4272" y="0"/>
                                </a:moveTo>
                                <a:lnTo>
                                  <a:pt x="4291" y="0"/>
                                </a:lnTo>
                                <a:cubicBezTo>
                                  <a:pt x="4297" y="0"/>
                                  <a:pt x="4301" y="5"/>
                                  <a:pt x="4301" y="10"/>
                                </a:cubicBezTo>
                                <a:cubicBezTo>
                                  <a:pt x="4301" y="15"/>
                                  <a:pt x="4297" y="20"/>
                                  <a:pt x="4291" y="20"/>
                                </a:cubicBezTo>
                                <a:lnTo>
                                  <a:pt x="4272" y="20"/>
                                </a:lnTo>
                                <a:cubicBezTo>
                                  <a:pt x="4267" y="20"/>
                                  <a:pt x="4263" y="15"/>
                                  <a:pt x="4263" y="10"/>
                                </a:cubicBezTo>
                                <a:cubicBezTo>
                                  <a:pt x="4263" y="5"/>
                                  <a:pt x="4267" y="0"/>
                                  <a:pt x="4272" y="0"/>
                                </a:cubicBezTo>
                                <a:close/>
                                <a:moveTo>
                                  <a:pt x="4330" y="0"/>
                                </a:moveTo>
                                <a:lnTo>
                                  <a:pt x="4349" y="0"/>
                                </a:lnTo>
                                <a:cubicBezTo>
                                  <a:pt x="4354" y="0"/>
                                  <a:pt x="4359" y="5"/>
                                  <a:pt x="4359" y="10"/>
                                </a:cubicBezTo>
                                <a:cubicBezTo>
                                  <a:pt x="4359" y="15"/>
                                  <a:pt x="4354" y="20"/>
                                  <a:pt x="4349" y="20"/>
                                </a:cubicBezTo>
                                <a:lnTo>
                                  <a:pt x="4330" y="20"/>
                                </a:lnTo>
                                <a:cubicBezTo>
                                  <a:pt x="4325" y="20"/>
                                  <a:pt x="4320" y="15"/>
                                  <a:pt x="4320" y="10"/>
                                </a:cubicBezTo>
                                <a:cubicBezTo>
                                  <a:pt x="4320" y="5"/>
                                  <a:pt x="4325" y="0"/>
                                  <a:pt x="4330" y="0"/>
                                </a:cubicBezTo>
                                <a:close/>
                                <a:moveTo>
                                  <a:pt x="4387" y="0"/>
                                </a:moveTo>
                                <a:lnTo>
                                  <a:pt x="4407" y="0"/>
                                </a:lnTo>
                                <a:cubicBezTo>
                                  <a:pt x="4412" y="0"/>
                                  <a:pt x="4416" y="5"/>
                                  <a:pt x="4416" y="10"/>
                                </a:cubicBezTo>
                                <a:cubicBezTo>
                                  <a:pt x="4416" y="15"/>
                                  <a:pt x="4412" y="20"/>
                                  <a:pt x="4407" y="20"/>
                                </a:cubicBezTo>
                                <a:lnTo>
                                  <a:pt x="4387" y="20"/>
                                </a:lnTo>
                                <a:cubicBezTo>
                                  <a:pt x="4382" y="20"/>
                                  <a:pt x="4378" y="15"/>
                                  <a:pt x="4378" y="10"/>
                                </a:cubicBezTo>
                                <a:cubicBezTo>
                                  <a:pt x="4378" y="5"/>
                                  <a:pt x="4382" y="0"/>
                                  <a:pt x="4387" y="0"/>
                                </a:cubicBezTo>
                                <a:close/>
                                <a:moveTo>
                                  <a:pt x="4445" y="0"/>
                                </a:moveTo>
                                <a:lnTo>
                                  <a:pt x="4464" y="0"/>
                                </a:lnTo>
                                <a:cubicBezTo>
                                  <a:pt x="4470" y="0"/>
                                  <a:pt x="4474" y="5"/>
                                  <a:pt x="4474" y="10"/>
                                </a:cubicBezTo>
                                <a:cubicBezTo>
                                  <a:pt x="4474" y="15"/>
                                  <a:pt x="4470" y="20"/>
                                  <a:pt x="4464" y="20"/>
                                </a:cubicBezTo>
                                <a:lnTo>
                                  <a:pt x="4445" y="20"/>
                                </a:lnTo>
                                <a:cubicBezTo>
                                  <a:pt x="4440" y="20"/>
                                  <a:pt x="4435" y="15"/>
                                  <a:pt x="4435" y="10"/>
                                </a:cubicBezTo>
                                <a:cubicBezTo>
                                  <a:pt x="4435" y="5"/>
                                  <a:pt x="4440" y="0"/>
                                  <a:pt x="4445" y="0"/>
                                </a:cubicBezTo>
                                <a:close/>
                                <a:moveTo>
                                  <a:pt x="4503" y="0"/>
                                </a:moveTo>
                                <a:lnTo>
                                  <a:pt x="4522" y="0"/>
                                </a:lnTo>
                                <a:cubicBezTo>
                                  <a:pt x="4527" y="0"/>
                                  <a:pt x="4531" y="5"/>
                                  <a:pt x="4531" y="10"/>
                                </a:cubicBezTo>
                                <a:cubicBezTo>
                                  <a:pt x="4531" y="15"/>
                                  <a:pt x="4527" y="20"/>
                                  <a:pt x="4522" y="20"/>
                                </a:cubicBezTo>
                                <a:lnTo>
                                  <a:pt x="4503" y="20"/>
                                </a:lnTo>
                                <a:cubicBezTo>
                                  <a:pt x="4497" y="20"/>
                                  <a:pt x="4493" y="15"/>
                                  <a:pt x="4493" y="10"/>
                                </a:cubicBezTo>
                                <a:cubicBezTo>
                                  <a:pt x="4493" y="5"/>
                                  <a:pt x="4497" y="0"/>
                                  <a:pt x="4503" y="0"/>
                                </a:cubicBezTo>
                                <a:close/>
                                <a:moveTo>
                                  <a:pt x="4560" y="0"/>
                                </a:moveTo>
                                <a:lnTo>
                                  <a:pt x="4579" y="0"/>
                                </a:lnTo>
                                <a:cubicBezTo>
                                  <a:pt x="4585" y="0"/>
                                  <a:pt x="4589" y="5"/>
                                  <a:pt x="4589" y="10"/>
                                </a:cubicBezTo>
                                <a:cubicBezTo>
                                  <a:pt x="4589" y="15"/>
                                  <a:pt x="4585" y="20"/>
                                  <a:pt x="4579" y="20"/>
                                </a:cubicBezTo>
                                <a:lnTo>
                                  <a:pt x="4560" y="20"/>
                                </a:lnTo>
                                <a:cubicBezTo>
                                  <a:pt x="4555" y="20"/>
                                  <a:pt x="4551" y="15"/>
                                  <a:pt x="4551" y="10"/>
                                </a:cubicBezTo>
                                <a:cubicBezTo>
                                  <a:pt x="4551" y="5"/>
                                  <a:pt x="4555" y="0"/>
                                  <a:pt x="4560" y="0"/>
                                </a:cubicBezTo>
                                <a:close/>
                                <a:moveTo>
                                  <a:pt x="4618" y="0"/>
                                </a:moveTo>
                                <a:lnTo>
                                  <a:pt x="4637" y="0"/>
                                </a:lnTo>
                                <a:cubicBezTo>
                                  <a:pt x="4642" y="0"/>
                                  <a:pt x="4647" y="5"/>
                                  <a:pt x="4647" y="10"/>
                                </a:cubicBezTo>
                                <a:cubicBezTo>
                                  <a:pt x="4647" y="15"/>
                                  <a:pt x="4642" y="20"/>
                                  <a:pt x="4637" y="20"/>
                                </a:cubicBezTo>
                                <a:lnTo>
                                  <a:pt x="4618" y="20"/>
                                </a:lnTo>
                                <a:cubicBezTo>
                                  <a:pt x="4613" y="20"/>
                                  <a:pt x="4608" y="15"/>
                                  <a:pt x="4608" y="10"/>
                                </a:cubicBezTo>
                                <a:cubicBezTo>
                                  <a:pt x="4608" y="5"/>
                                  <a:pt x="4613" y="0"/>
                                  <a:pt x="4618" y="0"/>
                                </a:cubicBezTo>
                                <a:close/>
                                <a:moveTo>
                                  <a:pt x="4675" y="0"/>
                                </a:moveTo>
                                <a:lnTo>
                                  <a:pt x="4695" y="0"/>
                                </a:lnTo>
                                <a:cubicBezTo>
                                  <a:pt x="4700" y="0"/>
                                  <a:pt x="4704" y="5"/>
                                  <a:pt x="4704" y="10"/>
                                </a:cubicBezTo>
                                <a:cubicBezTo>
                                  <a:pt x="4704" y="15"/>
                                  <a:pt x="4700" y="20"/>
                                  <a:pt x="4695" y="20"/>
                                </a:cubicBezTo>
                                <a:lnTo>
                                  <a:pt x="4675" y="20"/>
                                </a:lnTo>
                                <a:cubicBezTo>
                                  <a:pt x="4670" y="20"/>
                                  <a:pt x="4666" y="15"/>
                                  <a:pt x="4666" y="10"/>
                                </a:cubicBezTo>
                                <a:cubicBezTo>
                                  <a:pt x="4666" y="5"/>
                                  <a:pt x="4670" y="0"/>
                                  <a:pt x="4675" y="0"/>
                                </a:cubicBezTo>
                                <a:close/>
                                <a:moveTo>
                                  <a:pt x="4733" y="0"/>
                                </a:moveTo>
                                <a:lnTo>
                                  <a:pt x="4752" y="0"/>
                                </a:lnTo>
                                <a:cubicBezTo>
                                  <a:pt x="4758" y="0"/>
                                  <a:pt x="4762" y="5"/>
                                  <a:pt x="4762" y="10"/>
                                </a:cubicBezTo>
                                <a:cubicBezTo>
                                  <a:pt x="4762" y="15"/>
                                  <a:pt x="4758" y="20"/>
                                  <a:pt x="4752" y="20"/>
                                </a:cubicBezTo>
                                <a:lnTo>
                                  <a:pt x="4733" y="20"/>
                                </a:lnTo>
                                <a:cubicBezTo>
                                  <a:pt x="4728" y="20"/>
                                  <a:pt x="4723" y="15"/>
                                  <a:pt x="4723" y="10"/>
                                </a:cubicBezTo>
                                <a:cubicBezTo>
                                  <a:pt x="4723" y="5"/>
                                  <a:pt x="4728" y="0"/>
                                  <a:pt x="4733" y="0"/>
                                </a:cubicBezTo>
                                <a:close/>
                                <a:moveTo>
                                  <a:pt x="4791" y="0"/>
                                </a:moveTo>
                                <a:lnTo>
                                  <a:pt x="4810" y="0"/>
                                </a:lnTo>
                                <a:cubicBezTo>
                                  <a:pt x="4815" y="0"/>
                                  <a:pt x="4819" y="5"/>
                                  <a:pt x="4819" y="10"/>
                                </a:cubicBezTo>
                                <a:cubicBezTo>
                                  <a:pt x="4819" y="15"/>
                                  <a:pt x="4815" y="20"/>
                                  <a:pt x="4810" y="20"/>
                                </a:cubicBezTo>
                                <a:lnTo>
                                  <a:pt x="4791" y="20"/>
                                </a:lnTo>
                                <a:cubicBezTo>
                                  <a:pt x="4785" y="20"/>
                                  <a:pt x="4781" y="15"/>
                                  <a:pt x="4781" y="10"/>
                                </a:cubicBezTo>
                                <a:cubicBezTo>
                                  <a:pt x="4781" y="5"/>
                                  <a:pt x="4785" y="0"/>
                                  <a:pt x="4791" y="0"/>
                                </a:cubicBezTo>
                                <a:close/>
                                <a:moveTo>
                                  <a:pt x="4848" y="0"/>
                                </a:moveTo>
                                <a:lnTo>
                                  <a:pt x="4867" y="0"/>
                                </a:lnTo>
                                <a:cubicBezTo>
                                  <a:pt x="4873" y="0"/>
                                  <a:pt x="4877" y="5"/>
                                  <a:pt x="4877" y="10"/>
                                </a:cubicBezTo>
                                <a:cubicBezTo>
                                  <a:pt x="4877" y="15"/>
                                  <a:pt x="4873" y="20"/>
                                  <a:pt x="4867" y="20"/>
                                </a:cubicBezTo>
                                <a:lnTo>
                                  <a:pt x="4848" y="20"/>
                                </a:lnTo>
                                <a:cubicBezTo>
                                  <a:pt x="4843" y="20"/>
                                  <a:pt x="4839" y="15"/>
                                  <a:pt x="4839" y="10"/>
                                </a:cubicBezTo>
                                <a:cubicBezTo>
                                  <a:pt x="4839" y="5"/>
                                  <a:pt x="4843" y="0"/>
                                  <a:pt x="4848" y="0"/>
                                </a:cubicBezTo>
                                <a:close/>
                                <a:moveTo>
                                  <a:pt x="4906" y="0"/>
                                </a:moveTo>
                                <a:lnTo>
                                  <a:pt x="4925" y="0"/>
                                </a:lnTo>
                                <a:cubicBezTo>
                                  <a:pt x="4930" y="0"/>
                                  <a:pt x="4935" y="5"/>
                                  <a:pt x="4935" y="10"/>
                                </a:cubicBezTo>
                                <a:cubicBezTo>
                                  <a:pt x="4935" y="15"/>
                                  <a:pt x="4930" y="20"/>
                                  <a:pt x="4925" y="20"/>
                                </a:cubicBezTo>
                                <a:lnTo>
                                  <a:pt x="4906" y="20"/>
                                </a:lnTo>
                                <a:cubicBezTo>
                                  <a:pt x="4901" y="20"/>
                                  <a:pt x="4896" y="15"/>
                                  <a:pt x="4896" y="10"/>
                                </a:cubicBezTo>
                                <a:cubicBezTo>
                                  <a:pt x="4896" y="5"/>
                                  <a:pt x="4901" y="0"/>
                                  <a:pt x="4906" y="0"/>
                                </a:cubicBezTo>
                                <a:close/>
                                <a:moveTo>
                                  <a:pt x="4963" y="0"/>
                                </a:moveTo>
                                <a:lnTo>
                                  <a:pt x="4983" y="0"/>
                                </a:lnTo>
                                <a:cubicBezTo>
                                  <a:pt x="4988" y="0"/>
                                  <a:pt x="4992" y="5"/>
                                  <a:pt x="4992" y="10"/>
                                </a:cubicBezTo>
                                <a:cubicBezTo>
                                  <a:pt x="4992" y="15"/>
                                  <a:pt x="4988" y="20"/>
                                  <a:pt x="4983" y="20"/>
                                </a:cubicBezTo>
                                <a:lnTo>
                                  <a:pt x="4963" y="20"/>
                                </a:lnTo>
                                <a:cubicBezTo>
                                  <a:pt x="4958" y="20"/>
                                  <a:pt x="4954" y="15"/>
                                  <a:pt x="4954" y="10"/>
                                </a:cubicBezTo>
                                <a:cubicBezTo>
                                  <a:pt x="4954" y="5"/>
                                  <a:pt x="4958" y="0"/>
                                  <a:pt x="4963" y="0"/>
                                </a:cubicBezTo>
                                <a:close/>
                                <a:moveTo>
                                  <a:pt x="5021" y="0"/>
                                </a:moveTo>
                                <a:lnTo>
                                  <a:pt x="5040" y="0"/>
                                </a:lnTo>
                                <a:cubicBezTo>
                                  <a:pt x="5046" y="0"/>
                                  <a:pt x="5050" y="5"/>
                                  <a:pt x="5050" y="10"/>
                                </a:cubicBezTo>
                                <a:cubicBezTo>
                                  <a:pt x="5050" y="15"/>
                                  <a:pt x="5046" y="20"/>
                                  <a:pt x="5040" y="20"/>
                                </a:cubicBezTo>
                                <a:lnTo>
                                  <a:pt x="5021" y="20"/>
                                </a:lnTo>
                                <a:cubicBezTo>
                                  <a:pt x="5016" y="20"/>
                                  <a:pt x="5011" y="15"/>
                                  <a:pt x="5011" y="10"/>
                                </a:cubicBezTo>
                                <a:cubicBezTo>
                                  <a:pt x="5011" y="5"/>
                                  <a:pt x="5016" y="0"/>
                                  <a:pt x="5021" y="0"/>
                                </a:cubicBezTo>
                                <a:close/>
                                <a:moveTo>
                                  <a:pt x="5079" y="0"/>
                                </a:moveTo>
                                <a:lnTo>
                                  <a:pt x="5098" y="0"/>
                                </a:lnTo>
                                <a:cubicBezTo>
                                  <a:pt x="5103" y="0"/>
                                  <a:pt x="5107" y="5"/>
                                  <a:pt x="5107" y="10"/>
                                </a:cubicBezTo>
                                <a:cubicBezTo>
                                  <a:pt x="5107" y="15"/>
                                  <a:pt x="5103" y="20"/>
                                  <a:pt x="5098" y="20"/>
                                </a:cubicBezTo>
                                <a:lnTo>
                                  <a:pt x="5079" y="20"/>
                                </a:lnTo>
                                <a:cubicBezTo>
                                  <a:pt x="5073" y="20"/>
                                  <a:pt x="5069" y="15"/>
                                  <a:pt x="5069" y="10"/>
                                </a:cubicBezTo>
                                <a:cubicBezTo>
                                  <a:pt x="5069" y="5"/>
                                  <a:pt x="5073" y="0"/>
                                  <a:pt x="5079" y="0"/>
                                </a:cubicBezTo>
                                <a:close/>
                                <a:moveTo>
                                  <a:pt x="5136" y="0"/>
                                </a:moveTo>
                                <a:lnTo>
                                  <a:pt x="5155" y="0"/>
                                </a:lnTo>
                                <a:cubicBezTo>
                                  <a:pt x="5161" y="0"/>
                                  <a:pt x="5165" y="5"/>
                                  <a:pt x="5165" y="10"/>
                                </a:cubicBezTo>
                                <a:cubicBezTo>
                                  <a:pt x="5165" y="15"/>
                                  <a:pt x="5161" y="20"/>
                                  <a:pt x="5155" y="20"/>
                                </a:cubicBezTo>
                                <a:lnTo>
                                  <a:pt x="5136" y="20"/>
                                </a:lnTo>
                                <a:cubicBezTo>
                                  <a:pt x="5131" y="20"/>
                                  <a:pt x="5127" y="15"/>
                                  <a:pt x="5127" y="10"/>
                                </a:cubicBezTo>
                                <a:cubicBezTo>
                                  <a:pt x="5127" y="5"/>
                                  <a:pt x="5131" y="0"/>
                                  <a:pt x="5136" y="0"/>
                                </a:cubicBezTo>
                                <a:close/>
                                <a:moveTo>
                                  <a:pt x="5194" y="0"/>
                                </a:moveTo>
                                <a:lnTo>
                                  <a:pt x="5213" y="0"/>
                                </a:lnTo>
                                <a:cubicBezTo>
                                  <a:pt x="5218" y="0"/>
                                  <a:pt x="5223" y="5"/>
                                  <a:pt x="5223" y="10"/>
                                </a:cubicBezTo>
                                <a:cubicBezTo>
                                  <a:pt x="5223" y="15"/>
                                  <a:pt x="5218" y="20"/>
                                  <a:pt x="5213" y="20"/>
                                </a:cubicBezTo>
                                <a:lnTo>
                                  <a:pt x="5194" y="20"/>
                                </a:lnTo>
                                <a:cubicBezTo>
                                  <a:pt x="5189" y="20"/>
                                  <a:pt x="5184" y="15"/>
                                  <a:pt x="5184" y="10"/>
                                </a:cubicBezTo>
                                <a:cubicBezTo>
                                  <a:pt x="5184" y="5"/>
                                  <a:pt x="5189" y="0"/>
                                  <a:pt x="5194" y="0"/>
                                </a:cubicBezTo>
                                <a:close/>
                                <a:moveTo>
                                  <a:pt x="5251" y="0"/>
                                </a:moveTo>
                                <a:lnTo>
                                  <a:pt x="5271" y="0"/>
                                </a:lnTo>
                                <a:cubicBezTo>
                                  <a:pt x="5276" y="0"/>
                                  <a:pt x="5280" y="5"/>
                                  <a:pt x="5280" y="10"/>
                                </a:cubicBezTo>
                                <a:cubicBezTo>
                                  <a:pt x="5280" y="15"/>
                                  <a:pt x="5276" y="20"/>
                                  <a:pt x="5271" y="20"/>
                                </a:cubicBezTo>
                                <a:lnTo>
                                  <a:pt x="5251" y="20"/>
                                </a:lnTo>
                                <a:cubicBezTo>
                                  <a:pt x="5246" y="20"/>
                                  <a:pt x="5242" y="15"/>
                                  <a:pt x="5242" y="10"/>
                                </a:cubicBezTo>
                                <a:cubicBezTo>
                                  <a:pt x="5242" y="5"/>
                                  <a:pt x="5246" y="0"/>
                                  <a:pt x="5251" y="0"/>
                                </a:cubicBezTo>
                                <a:close/>
                                <a:moveTo>
                                  <a:pt x="5309" y="0"/>
                                </a:moveTo>
                                <a:lnTo>
                                  <a:pt x="5328" y="0"/>
                                </a:lnTo>
                                <a:cubicBezTo>
                                  <a:pt x="5334" y="0"/>
                                  <a:pt x="5338" y="5"/>
                                  <a:pt x="5338" y="10"/>
                                </a:cubicBezTo>
                                <a:cubicBezTo>
                                  <a:pt x="5338" y="15"/>
                                  <a:pt x="5334" y="20"/>
                                  <a:pt x="5328" y="20"/>
                                </a:cubicBezTo>
                                <a:lnTo>
                                  <a:pt x="5309" y="20"/>
                                </a:lnTo>
                                <a:cubicBezTo>
                                  <a:pt x="5304" y="20"/>
                                  <a:pt x="5299" y="15"/>
                                  <a:pt x="5299" y="10"/>
                                </a:cubicBezTo>
                                <a:cubicBezTo>
                                  <a:pt x="5299" y="5"/>
                                  <a:pt x="5304" y="0"/>
                                  <a:pt x="5309" y="0"/>
                                </a:cubicBezTo>
                                <a:close/>
                                <a:moveTo>
                                  <a:pt x="5367" y="0"/>
                                </a:moveTo>
                                <a:lnTo>
                                  <a:pt x="5386" y="0"/>
                                </a:lnTo>
                                <a:cubicBezTo>
                                  <a:pt x="5391" y="0"/>
                                  <a:pt x="5395" y="5"/>
                                  <a:pt x="5395" y="10"/>
                                </a:cubicBezTo>
                                <a:cubicBezTo>
                                  <a:pt x="5395" y="15"/>
                                  <a:pt x="5391" y="20"/>
                                  <a:pt x="5386" y="20"/>
                                </a:cubicBezTo>
                                <a:lnTo>
                                  <a:pt x="5367" y="20"/>
                                </a:lnTo>
                                <a:cubicBezTo>
                                  <a:pt x="5361" y="20"/>
                                  <a:pt x="5357" y="15"/>
                                  <a:pt x="5357" y="10"/>
                                </a:cubicBezTo>
                                <a:cubicBezTo>
                                  <a:pt x="5357" y="5"/>
                                  <a:pt x="5361" y="0"/>
                                  <a:pt x="5367" y="0"/>
                                </a:cubicBezTo>
                                <a:close/>
                                <a:moveTo>
                                  <a:pt x="5424" y="0"/>
                                </a:moveTo>
                                <a:lnTo>
                                  <a:pt x="5443" y="0"/>
                                </a:lnTo>
                                <a:cubicBezTo>
                                  <a:pt x="5449" y="0"/>
                                  <a:pt x="5453" y="5"/>
                                  <a:pt x="5453" y="10"/>
                                </a:cubicBezTo>
                                <a:cubicBezTo>
                                  <a:pt x="5453" y="15"/>
                                  <a:pt x="5449" y="20"/>
                                  <a:pt x="5443" y="20"/>
                                </a:cubicBezTo>
                                <a:lnTo>
                                  <a:pt x="5424" y="20"/>
                                </a:lnTo>
                                <a:cubicBezTo>
                                  <a:pt x="5419" y="20"/>
                                  <a:pt x="5415" y="15"/>
                                  <a:pt x="5415" y="10"/>
                                </a:cubicBezTo>
                                <a:cubicBezTo>
                                  <a:pt x="5415" y="5"/>
                                  <a:pt x="5419" y="0"/>
                                  <a:pt x="5424" y="0"/>
                                </a:cubicBezTo>
                                <a:close/>
                                <a:moveTo>
                                  <a:pt x="5482" y="0"/>
                                </a:moveTo>
                                <a:lnTo>
                                  <a:pt x="5501" y="0"/>
                                </a:lnTo>
                                <a:cubicBezTo>
                                  <a:pt x="5506" y="0"/>
                                  <a:pt x="5511" y="5"/>
                                  <a:pt x="5511" y="10"/>
                                </a:cubicBezTo>
                                <a:cubicBezTo>
                                  <a:pt x="5511" y="15"/>
                                  <a:pt x="5506" y="20"/>
                                  <a:pt x="5501" y="20"/>
                                </a:cubicBezTo>
                                <a:lnTo>
                                  <a:pt x="5482" y="20"/>
                                </a:lnTo>
                                <a:cubicBezTo>
                                  <a:pt x="5477" y="20"/>
                                  <a:pt x="5472" y="15"/>
                                  <a:pt x="5472" y="10"/>
                                </a:cubicBezTo>
                                <a:cubicBezTo>
                                  <a:pt x="5472" y="5"/>
                                  <a:pt x="5477" y="0"/>
                                  <a:pt x="5482" y="0"/>
                                </a:cubicBezTo>
                                <a:close/>
                                <a:moveTo>
                                  <a:pt x="5539" y="0"/>
                                </a:moveTo>
                                <a:lnTo>
                                  <a:pt x="5559" y="0"/>
                                </a:lnTo>
                                <a:cubicBezTo>
                                  <a:pt x="5564" y="0"/>
                                  <a:pt x="5568" y="5"/>
                                  <a:pt x="5568" y="10"/>
                                </a:cubicBezTo>
                                <a:cubicBezTo>
                                  <a:pt x="5568" y="15"/>
                                  <a:pt x="5564" y="20"/>
                                  <a:pt x="5559" y="20"/>
                                </a:cubicBezTo>
                                <a:lnTo>
                                  <a:pt x="5539" y="20"/>
                                </a:lnTo>
                                <a:cubicBezTo>
                                  <a:pt x="5534" y="20"/>
                                  <a:pt x="5530" y="15"/>
                                  <a:pt x="5530" y="10"/>
                                </a:cubicBezTo>
                                <a:cubicBezTo>
                                  <a:pt x="5530" y="5"/>
                                  <a:pt x="5534" y="0"/>
                                  <a:pt x="5539" y="0"/>
                                </a:cubicBezTo>
                                <a:close/>
                                <a:moveTo>
                                  <a:pt x="5597" y="0"/>
                                </a:moveTo>
                                <a:lnTo>
                                  <a:pt x="5616" y="0"/>
                                </a:lnTo>
                                <a:cubicBezTo>
                                  <a:pt x="5622" y="0"/>
                                  <a:pt x="5626" y="5"/>
                                  <a:pt x="5626" y="10"/>
                                </a:cubicBezTo>
                                <a:cubicBezTo>
                                  <a:pt x="5626" y="15"/>
                                  <a:pt x="5622" y="20"/>
                                  <a:pt x="5616" y="20"/>
                                </a:cubicBezTo>
                                <a:lnTo>
                                  <a:pt x="5597" y="20"/>
                                </a:lnTo>
                                <a:cubicBezTo>
                                  <a:pt x="5592" y="20"/>
                                  <a:pt x="5587" y="15"/>
                                  <a:pt x="5587" y="10"/>
                                </a:cubicBezTo>
                                <a:cubicBezTo>
                                  <a:pt x="5587" y="5"/>
                                  <a:pt x="5592" y="0"/>
                                  <a:pt x="5597" y="0"/>
                                </a:cubicBezTo>
                                <a:close/>
                                <a:moveTo>
                                  <a:pt x="5655" y="0"/>
                                </a:moveTo>
                                <a:lnTo>
                                  <a:pt x="5674" y="0"/>
                                </a:lnTo>
                                <a:cubicBezTo>
                                  <a:pt x="5679" y="0"/>
                                  <a:pt x="5683" y="5"/>
                                  <a:pt x="5683" y="10"/>
                                </a:cubicBezTo>
                                <a:cubicBezTo>
                                  <a:pt x="5683" y="15"/>
                                  <a:pt x="5679" y="20"/>
                                  <a:pt x="5674" y="20"/>
                                </a:cubicBezTo>
                                <a:lnTo>
                                  <a:pt x="5655" y="20"/>
                                </a:lnTo>
                                <a:cubicBezTo>
                                  <a:pt x="5649" y="20"/>
                                  <a:pt x="5645" y="15"/>
                                  <a:pt x="5645" y="10"/>
                                </a:cubicBezTo>
                                <a:cubicBezTo>
                                  <a:pt x="5645" y="5"/>
                                  <a:pt x="5649" y="0"/>
                                  <a:pt x="5655" y="0"/>
                                </a:cubicBezTo>
                                <a:close/>
                                <a:moveTo>
                                  <a:pt x="5712" y="0"/>
                                </a:moveTo>
                                <a:lnTo>
                                  <a:pt x="5731" y="0"/>
                                </a:lnTo>
                                <a:cubicBezTo>
                                  <a:pt x="5737" y="0"/>
                                  <a:pt x="5741" y="5"/>
                                  <a:pt x="5741" y="10"/>
                                </a:cubicBezTo>
                                <a:cubicBezTo>
                                  <a:pt x="5741" y="15"/>
                                  <a:pt x="5737" y="20"/>
                                  <a:pt x="5731" y="20"/>
                                </a:cubicBezTo>
                                <a:lnTo>
                                  <a:pt x="5712" y="20"/>
                                </a:lnTo>
                                <a:cubicBezTo>
                                  <a:pt x="5707" y="20"/>
                                  <a:pt x="5703" y="15"/>
                                  <a:pt x="5703" y="10"/>
                                </a:cubicBezTo>
                                <a:cubicBezTo>
                                  <a:pt x="5703" y="5"/>
                                  <a:pt x="5707" y="0"/>
                                  <a:pt x="5712" y="0"/>
                                </a:cubicBezTo>
                                <a:close/>
                                <a:moveTo>
                                  <a:pt x="5770" y="0"/>
                                </a:moveTo>
                                <a:lnTo>
                                  <a:pt x="5789" y="0"/>
                                </a:lnTo>
                                <a:cubicBezTo>
                                  <a:pt x="5794" y="0"/>
                                  <a:pt x="5799" y="5"/>
                                  <a:pt x="5799" y="10"/>
                                </a:cubicBezTo>
                                <a:cubicBezTo>
                                  <a:pt x="5799" y="15"/>
                                  <a:pt x="5794" y="20"/>
                                  <a:pt x="5789" y="20"/>
                                </a:cubicBezTo>
                                <a:lnTo>
                                  <a:pt x="5770" y="20"/>
                                </a:lnTo>
                                <a:cubicBezTo>
                                  <a:pt x="5765" y="20"/>
                                  <a:pt x="5760" y="15"/>
                                  <a:pt x="5760" y="10"/>
                                </a:cubicBezTo>
                                <a:cubicBezTo>
                                  <a:pt x="5760" y="5"/>
                                  <a:pt x="5765" y="0"/>
                                  <a:pt x="5770" y="0"/>
                                </a:cubicBezTo>
                                <a:close/>
                                <a:moveTo>
                                  <a:pt x="5827" y="0"/>
                                </a:moveTo>
                                <a:lnTo>
                                  <a:pt x="5847" y="0"/>
                                </a:lnTo>
                                <a:cubicBezTo>
                                  <a:pt x="5852" y="0"/>
                                  <a:pt x="5856" y="5"/>
                                  <a:pt x="5856" y="10"/>
                                </a:cubicBezTo>
                                <a:cubicBezTo>
                                  <a:pt x="5856" y="15"/>
                                  <a:pt x="5852" y="20"/>
                                  <a:pt x="5847" y="20"/>
                                </a:cubicBezTo>
                                <a:lnTo>
                                  <a:pt x="5827" y="20"/>
                                </a:lnTo>
                                <a:cubicBezTo>
                                  <a:pt x="5822" y="20"/>
                                  <a:pt x="5818" y="15"/>
                                  <a:pt x="5818" y="10"/>
                                </a:cubicBezTo>
                                <a:cubicBezTo>
                                  <a:pt x="5818" y="5"/>
                                  <a:pt x="5822" y="0"/>
                                  <a:pt x="5827" y="0"/>
                                </a:cubicBezTo>
                                <a:close/>
                                <a:moveTo>
                                  <a:pt x="5885" y="0"/>
                                </a:moveTo>
                                <a:lnTo>
                                  <a:pt x="5904" y="0"/>
                                </a:lnTo>
                                <a:cubicBezTo>
                                  <a:pt x="5910" y="0"/>
                                  <a:pt x="5914" y="5"/>
                                  <a:pt x="5914" y="10"/>
                                </a:cubicBezTo>
                                <a:cubicBezTo>
                                  <a:pt x="5914" y="15"/>
                                  <a:pt x="5910" y="20"/>
                                  <a:pt x="5904" y="20"/>
                                </a:cubicBezTo>
                                <a:lnTo>
                                  <a:pt x="5885" y="20"/>
                                </a:lnTo>
                                <a:cubicBezTo>
                                  <a:pt x="5880" y="20"/>
                                  <a:pt x="5875" y="15"/>
                                  <a:pt x="5875" y="10"/>
                                </a:cubicBezTo>
                                <a:cubicBezTo>
                                  <a:pt x="5875" y="5"/>
                                  <a:pt x="5880" y="0"/>
                                  <a:pt x="5885" y="0"/>
                                </a:cubicBezTo>
                                <a:close/>
                                <a:moveTo>
                                  <a:pt x="5943" y="0"/>
                                </a:moveTo>
                                <a:lnTo>
                                  <a:pt x="5962" y="0"/>
                                </a:lnTo>
                                <a:cubicBezTo>
                                  <a:pt x="5967" y="0"/>
                                  <a:pt x="5971" y="5"/>
                                  <a:pt x="5971" y="10"/>
                                </a:cubicBezTo>
                                <a:cubicBezTo>
                                  <a:pt x="5971" y="15"/>
                                  <a:pt x="5967" y="20"/>
                                  <a:pt x="5962" y="20"/>
                                </a:cubicBezTo>
                                <a:lnTo>
                                  <a:pt x="5943" y="20"/>
                                </a:lnTo>
                                <a:cubicBezTo>
                                  <a:pt x="5937" y="20"/>
                                  <a:pt x="5933" y="15"/>
                                  <a:pt x="5933" y="10"/>
                                </a:cubicBezTo>
                                <a:cubicBezTo>
                                  <a:pt x="5933" y="5"/>
                                  <a:pt x="5937" y="0"/>
                                  <a:pt x="5943" y="0"/>
                                </a:cubicBezTo>
                                <a:close/>
                                <a:moveTo>
                                  <a:pt x="6000" y="0"/>
                                </a:moveTo>
                                <a:lnTo>
                                  <a:pt x="6019" y="0"/>
                                </a:lnTo>
                                <a:cubicBezTo>
                                  <a:pt x="6025" y="0"/>
                                  <a:pt x="6029" y="5"/>
                                  <a:pt x="6029" y="10"/>
                                </a:cubicBezTo>
                                <a:cubicBezTo>
                                  <a:pt x="6029" y="15"/>
                                  <a:pt x="6025" y="20"/>
                                  <a:pt x="6019" y="20"/>
                                </a:cubicBezTo>
                                <a:lnTo>
                                  <a:pt x="6000" y="20"/>
                                </a:lnTo>
                                <a:cubicBezTo>
                                  <a:pt x="5995" y="20"/>
                                  <a:pt x="5991" y="15"/>
                                  <a:pt x="5991" y="10"/>
                                </a:cubicBezTo>
                                <a:cubicBezTo>
                                  <a:pt x="5991" y="5"/>
                                  <a:pt x="5995" y="0"/>
                                  <a:pt x="6000" y="0"/>
                                </a:cubicBezTo>
                                <a:close/>
                                <a:moveTo>
                                  <a:pt x="6058" y="0"/>
                                </a:moveTo>
                                <a:lnTo>
                                  <a:pt x="6077" y="0"/>
                                </a:lnTo>
                                <a:cubicBezTo>
                                  <a:pt x="6082" y="0"/>
                                  <a:pt x="6087" y="5"/>
                                  <a:pt x="6087" y="10"/>
                                </a:cubicBezTo>
                                <a:cubicBezTo>
                                  <a:pt x="6087" y="15"/>
                                  <a:pt x="6082" y="20"/>
                                  <a:pt x="6077" y="20"/>
                                </a:cubicBezTo>
                                <a:lnTo>
                                  <a:pt x="6058" y="20"/>
                                </a:lnTo>
                                <a:cubicBezTo>
                                  <a:pt x="6053" y="20"/>
                                  <a:pt x="6048" y="15"/>
                                  <a:pt x="6048" y="10"/>
                                </a:cubicBezTo>
                                <a:cubicBezTo>
                                  <a:pt x="6048" y="5"/>
                                  <a:pt x="6053" y="0"/>
                                  <a:pt x="6058" y="0"/>
                                </a:cubicBezTo>
                                <a:close/>
                                <a:moveTo>
                                  <a:pt x="6115" y="0"/>
                                </a:moveTo>
                                <a:lnTo>
                                  <a:pt x="6135" y="0"/>
                                </a:lnTo>
                                <a:cubicBezTo>
                                  <a:pt x="6140" y="0"/>
                                  <a:pt x="6144" y="5"/>
                                  <a:pt x="6144" y="10"/>
                                </a:cubicBezTo>
                                <a:cubicBezTo>
                                  <a:pt x="6144" y="15"/>
                                  <a:pt x="6140" y="20"/>
                                  <a:pt x="6135" y="20"/>
                                </a:cubicBezTo>
                                <a:lnTo>
                                  <a:pt x="6115" y="20"/>
                                </a:lnTo>
                                <a:cubicBezTo>
                                  <a:pt x="6110" y="20"/>
                                  <a:pt x="6106" y="15"/>
                                  <a:pt x="6106" y="10"/>
                                </a:cubicBezTo>
                                <a:cubicBezTo>
                                  <a:pt x="6106" y="5"/>
                                  <a:pt x="6110" y="0"/>
                                  <a:pt x="6115" y="0"/>
                                </a:cubicBezTo>
                                <a:close/>
                                <a:moveTo>
                                  <a:pt x="6173" y="0"/>
                                </a:moveTo>
                                <a:lnTo>
                                  <a:pt x="6192" y="0"/>
                                </a:lnTo>
                                <a:cubicBezTo>
                                  <a:pt x="6198" y="0"/>
                                  <a:pt x="6202" y="5"/>
                                  <a:pt x="6202" y="10"/>
                                </a:cubicBezTo>
                                <a:cubicBezTo>
                                  <a:pt x="6202" y="15"/>
                                  <a:pt x="6198" y="20"/>
                                  <a:pt x="6192" y="20"/>
                                </a:cubicBezTo>
                                <a:lnTo>
                                  <a:pt x="6173" y="20"/>
                                </a:lnTo>
                                <a:cubicBezTo>
                                  <a:pt x="6168" y="20"/>
                                  <a:pt x="6163" y="15"/>
                                  <a:pt x="6163" y="10"/>
                                </a:cubicBezTo>
                                <a:cubicBezTo>
                                  <a:pt x="6163" y="5"/>
                                  <a:pt x="6168" y="0"/>
                                  <a:pt x="6173" y="0"/>
                                </a:cubicBezTo>
                                <a:close/>
                                <a:moveTo>
                                  <a:pt x="6231" y="0"/>
                                </a:moveTo>
                                <a:lnTo>
                                  <a:pt x="6250" y="0"/>
                                </a:lnTo>
                                <a:cubicBezTo>
                                  <a:pt x="6255" y="0"/>
                                  <a:pt x="6259" y="5"/>
                                  <a:pt x="6259" y="10"/>
                                </a:cubicBezTo>
                                <a:cubicBezTo>
                                  <a:pt x="6259" y="15"/>
                                  <a:pt x="6255" y="20"/>
                                  <a:pt x="6250" y="20"/>
                                </a:cubicBezTo>
                                <a:lnTo>
                                  <a:pt x="6231" y="20"/>
                                </a:lnTo>
                                <a:cubicBezTo>
                                  <a:pt x="6225" y="20"/>
                                  <a:pt x="6221" y="15"/>
                                  <a:pt x="6221" y="10"/>
                                </a:cubicBezTo>
                                <a:cubicBezTo>
                                  <a:pt x="6221" y="5"/>
                                  <a:pt x="6225" y="0"/>
                                  <a:pt x="6231" y="0"/>
                                </a:cubicBezTo>
                                <a:close/>
                                <a:moveTo>
                                  <a:pt x="6288" y="0"/>
                                </a:moveTo>
                                <a:lnTo>
                                  <a:pt x="6307" y="0"/>
                                </a:lnTo>
                                <a:cubicBezTo>
                                  <a:pt x="6313" y="0"/>
                                  <a:pt x="6317" y="5"/>
                                  <a:pt x="6317" y="10"/>
                                </a:cubicBezTo>
                                <a:cubicBezTo>
                                  <a:pt x="6317" y="15"/>
                                  <a:pt x="6313" y="20"/>
                                  <a:pt x="6307" y="20"/>
                                </a:cubicBezTo>
                                <a:lnTo>
                                  <a:pt x="6288" y="20"/>
                                </a:lnTo>
                                <a:cubicBezTo>
                                  <a:pt x="6283" y="20"/>
                                  <a:pt x="6279" y="15"/>
                                  <a:pt x="6279" y="10"/>
                                </a:cubicBezTo>
                                <a:cubicBezTo>
                                  <a:pt x="6279" y="5"/>
                                  <a:pt x="6283" y="0"/>
                                  <a:pt x="6288" y="0"/>
                                </a:cubicBezTo>
                                <a:close/>
                                <a:moveTo>
                                  <a:pt x="6346" y="0"/>
                                </a:moveTo>
                                <a:lnTo>
                                  <a:pt x="6365" y="0"/>
                                </a:lnTo>
                                <a:cubicBezTo>
                                  <a:pt x="6370" y="0"/>
                                  <a:pt x="6375" y="5"/>
                                  <a:pt x="6375" y="10"/>
                                </a:cubicBezTo>
                                <a:cubicBezTo>
                                  <a:pt x="6375" y="15"/>
                                  <a:pt x="6370" y="20"/>
                                  <a:pt x="6365" y="20"/>
                                </a:cubicBezTo>
                                <a:lnTo>
                                  <a:pt x="6346" y="20"/>
                                </a:lnTo>
                                <a:cubicBezTo>
                                  <a:pt x="6341" y="20"/>
                                  <a:pt x="6336" y="15"/>
                                  <a:pt x="6336" y="10"/>
                                </a:cubicBezTo>
                                <a:cubicBezTo>
                                  <a:pt x="6336" y="5"/>
                                  <a:pt x="6341" y="0"/>
                                  <a:pt x="6346" y="0"/>
                                </a:cubicBezTo>
                                <a:close/>
                                <a:moveTo>
                                  <a:pt x="6403" y="0"/>
                                </a:moveTo>
                                <a:lnTo>
                                  <a:pt x="6423" y="0"/>
                                </a:lnTo>
                                <a:cubicBezTo>
                                  <a:pt x="6428" y="0"/>
                                  <a:pt x="6432" y="5"/>
                                  <a:pt x="6432" y="10"/>
                                </a:cubicBezTo>
                                <a:cubicBezTo>
                                  <a:pt x="6432" y="15"/>
                                  <a:pt x="6428" y="20"/>
                                  <a:pt x="6423" y="20"/>
                                </a:cubicBezTo>
                                <a:lnTo>
                                  <a:pt x="6403" y="20"/>
                                </a:lnTo>
                                <a:cubicBezTo>
                                  <a:pt x="6398" y="20"/>
                                  <a:pt x="6394" y="15"/>
                                  <a:pt x="6394" y="10"/>
                                </a:cubicBezTo>
                                <a:cubicBezTo>
                                  <a:pt x="6394" y="5"/>
                                  <a:pt x="6398" y="0"/>
                                  <a:pt x="6403" y="0"/>
                                </a:cubicBezTo>
                                <a:close/>
                                <a:moveTo>
                                  <a:pt x="6461" y="0"/>
                                </a:moveTo>
                                <a:lnTo>
                                  <a:pt x="6480" y="0"/>
                                </a:lnTo>
                                <a:cubicBezTo>
                                  <a:pt x="6486" y="0"/>
                                  <a:pt x="6490" y="5"/>
                                  <a:pt x="6490" y="10"/>
                                </a:cubicBezTo>
                                <a:cubicBezTo>
                                  <a:pt x="6490" y="15"/>
                                  <a:pt x="6486" y="20"/>
                                  <a:pt x="6480" y="20"/>
                                </a:cubicBezTo>
                                <a:lnTo>
                                  <a:pt x="6461" y="20"/>
                                </a:lnTo>
                                <a:cubicBezTo>
                                  <a:pt x="6456" y="20"/>
                                  <a:pt x="6451" y="15"/>
                                  <a:pt x="6451" y="10"/>
                                </a:cubicBezTo>
                                <a:cubicBezTo>
                                  <a:pt x="6451" y="5"/>
                                  <a:pt x="6456" y="0"/>
                                  <a:pt x="6461" y="0"/>
                                </a:cubicBezTo>
                                <a:close/>
                                <a:moveTo>
                                  <a:pt x="6519" y="0"/>
                                </a:moveTo>
                                <a:lnTo>
                                  <a:pt x="6538" y="0"/>
                                </a:lnTo>
                                <a:cubicBezTo>
                                  <a:pt x="6543" y="0"/>
                                  <a:pt x="6547" y="5"/>
                                  <a:pt x="6547" y="10"/>
                                </a:cubicBezTo>
                                <a:cubicBezTo>
                                  <a:pt x="6547" y="15"/>
                                  <a:pt x="6543" y="20"/>
                                  <a:pt x="6538" y="20"/>
                                </a:cubicBezTo>
                                <a:lnTo>
                                  <a:pt x="6519" y="20"/>
                                </a:lnTo>
                                <a:cubicBezTo>
                                  <a:pt x="6513" y="20"/>
                                  <a:pt x="6509" y="15"/>
                                  <a:pt x="6509" y="10"/>
                                </a:cubicBezTo>
                                <a:cubicBezTo>
                                  <a:pt x="6509" y="5"/>
                                  <a:pt x="6513" y="0"/>
                                  <a:pt x="6519" y="0"/>
                                </a:cubicBezTo>
                                <a:close/>
                                <a:moveTo>
                                  <a:pt x="6576" y="0"/>
                                </a:moveTo>
                                <a:lnTo>
                                  <a:pt x="6595" y="0"/>
                                </a:lnTo>
                                <a:cubicBezTo>
                                  <a:pt x="6601" y="0"/>
                                  <a:pt x="6605" y="5"/>
                                  <a:pt x="6605" y="10"/>
                                </a:cubicBezTo>
                                <a:cubicBezTo>
                                  <a:pt x="6605" y="15"/>
                                  <a:pt x="6601" y="20"/>
                                  <a:pt x="6595" y="20"/>
                                </a:cubicBezTo>
                                <a:lnTo>
                                  <a:pt x="6576" y="20"/>
                                </a:lnTo>
                                <a:cubicBezTo>
                                  <a:pt x="6571" y="20"/>
                                  <a:pt x="6567" y="15"/>
                                  <a:pt x="6567" y="10"/>
                                </a:cubicBezTo>
                                <a:cubicBezTo>
                                  <a:pt x="6567" y="5"/>
                                  <a:pt x="6571" y="0"/>
                                  <a:pt x="6576" y="0"/>
                                </a:cubicBezTo>
                                <a:close/>
                                <a:moveTo>
                                  <a:pt x="6634" y="0"/>
                                </a:moveTo>
                                <a:lnTo>
                                  <a:pt x="6653" y="0"/>
                                </a:lnTo>
                                <a:cubicBezTo>
                                  <a:pt x="6658" y="0"/>
                                  <a:pt x="6663" y="5"/>
                                  <a:pt x="6663" y="10"/>
                                </a:cubicBezTo>
                                <a:cubicBezTo>
                                  <a:pt x="6663" y="15"/>
                                  <a:pt x="6658" y="20"/>
                                  <a:pt x="6653" y="20"/>
                                </a:cubicBezTo>
                                <a:lnTo>
                                  <a:pt x="6634" y="20"/>
                                </a:lnTo>
                                <a:cubicBezTo>
                                  <a:pt x="6629" y="20"/>
                                  <a:pt x="6624" y="15"/>
                                  <a:pt x="6624" y="10"/>
                                </a:cubicBezTo>
                                <a:cubicBezTo>
                                  <a:pt x="6624" y="5"/>
                                  <a:pt x="6629" y="0"/>
                                  <a:pt x="6634" y="0"/>
                                </a:cubicBezTo>
                                <a:close/>
                                <a:moveTo>
                                  <a:pt x="6691" y="0"/>
                                </a:moveTo>
                                <a:lnTo>
                                  <a:pt x="6711" y="0"/>
                                </a:lnTo>
                                <a:cubicBezTo>
                                  <a:pt x="6716" y="0"/>
                                  <a:pt x="6720" y="5"/>
                                  <a:pt x="6720" y="10"/>
                                </a:cubicBezTo>
                                <a:cubicBezTo>
                                  <a:pt x="6720" y="15"/>
                                  <a:pt x="6716" y="20"/>
                                  <a:pt x="6711" y="20"/>
                                </a:cubicBezTo>
                                <a:lnTo>
                                  <a:pt x="6691" y="20"/>
                                </a:lnTo>
                                <a:cubicBezTo>
                                  <a:pt x="6686" y="20"/>
                                  <a:pt x="6682" y="15"/>
                                  <a:pt x="6682" y="10"/>
                                </a:cubicBezTo>
                                <a:cubicBezTo>
                                  <a:pt x="6682" y="5"/>
                                  <a:pt x="6686" y="0"/>
                                  <a:pt x="6691" y="0"/>
                                </a:cubicBezTo>
                                <a:close/>
                                <a:moveTo>
                                  <a:pt x="6749" y="0"/>
                                </a:moveTo>
                                <a:lnTo>
                                  <a:pt x="6768" y="0"/>
                                </a:lnTo>
                                <a:cubicBezTo>
                                  <a:pt x="6774" y="0"/>
                                  <a:pt x="6778" y="5"/>
                                  <a:pt x="6778" y="10"/>
                                </a:cubicBezTo>
                                <a:cubicBezTo>
                                  <a:pt x="6778" y="15"/>
                                  <a:pt x="6774" y="20"/>
                                  <a:pt x="6768" y="20"/>
                                </a:cubicBezTo>
                                <a:lnTo>
                                  <a:pt x="6749" y="20"/>
                                </a:lnTo>
                                <a:cubicBezTo>
                                  <a:pt x="6744" y="20"/>
                                  <a:pt x="6739" y="15"/>
                                  <a:pt x="6739" y="10"/>
                                </a:cubicBezTo>
                                <a:cubicBezTo>
                                  <a:pt x="6739" y="5"/>
                                  <a:pt x="6744" y="0"/>
                                  <a:pt x="6749" y="0"/>
                                </a:cubicBezTo>
                                <a:close/>
                                <a:moveTo>
                                  <a:pt x="6807" y="0"/>
                                </a:moveTo>
                                <a:lnTo>
                                  <a:pt x="6826" y="0"/>
                                </a:lnTo>
                                <a:cubicBezTo>
                                  <a:pt x="6831" y="0"/>
                                  <a:pt x="6835" y="5"/>
                                  <a:pt x="6835" y="10"/>
                                </a:cubicBezTo>
                                <a:cubicBezTo>
                                  <a:pt x="6835" y="15"/>
                                  <a:pt x="6831" y="20"/>
                                  <a:pt x="6826" y="20"/>
                                </a:cubicBezTo>
                                <a:lnTo>
                                  <a:pt x="6807" y="20"/>
                                </a:lnTo>
                                <a:cubicBezTo>
                                  <a:pt x="6801" y="20"/>
                                  <a:pt x="6797" y="15"/>
                                  <a:pt x="6797" y="10"/>
                                </a:cubicBezTo>
                                <a:cubicBezTo>
                                  <a:pt x="6797" y="5"/>
                                  <a:pt x="6801" y="0"/>
                                  <a:pt x="6807" y="0"/>
                                </a:cubicBezTo>
                                <a:close/>
                                <a:moveTo>
                                  <a:pt x="6864" y="0"/>
                                </a:moveTo>
                                <a:lnTo>
                                  <a:pt x="6883" y="0"/>
                                </a:lnTo>
                                <a:cubicBezTo>
                                  <a:pt x="6889" y="0"/>
                                  <a:pt x="6893" y="5"/>
                                  <a:pt x="6893" y="10"/>
                                </a:cubicBezTo>
                                <a:cubicBezTo>
                                  <a:pt x="6893" y="15"/>
                                  <a:pt x="6889" y="20"/>
                                  <a:pt x="6883" y="20"/>
                                </a:cubicBezTo>
                                <a:lnTo>
                                  <a:pt x="6864" y="20"/>
                                </a:lnTo>
                                <a:cubicBezTo>
                                  <a:pt x="6859" y="20"/>
                                  <a:pt x="6855" y="15"/>
                                  <a:pt x="6855" y="10"/>
                                </a:cubicBezTo>
                                <a:cubicBezTo>
                                  <a:pt x="6855" y="5"/>
                                  <a:pt x="6859" y="0"/>
                                  <a:pt x="6864" y="0"/>
                                </a:cubicBezTo>
                                <a:close/>
                                <a:moveTo>
                                  <a:pt x="6922" y="0"/>
                                </a:moveTo>
                                <a:lnTo>
                                  <a:pt x="6941" y="0"/>
                                </a:lnTo>
                                <a:cubicBezTo>
                                  <a:pt x="6946" y="0"/>
                                  <a:pt x="6951" y="5"/>
                                  <a:pt x="6951" y="10"/>
                                </a:cubicBezTo>
                                <a:cubicBezTo>
                                  <a:pt x="6951" y="15"/>
                                  <a:pt x="6946" y="20"/>
                                  <a:pt x="6941" y="20"/>
                                </a:cubicBezTo>
                                <a:lnTo>
                                  <a:pt x="6922" y="20"/>
                                </a:lnTo>
                                <a:cubicBezTo>
                                  <a:pt x="6917" y="20"/>
                                  <a:pt x="6912" y="15"/>
                                  <a:pt x="6912" y="10"/>
                                </a:cubicBezTo>
                                <a:cubicBezTo>
                                  <a:pt x="6912" y="5"/>
                                  <a:pt x="6917" y="0"/>
                                  <a:pt x="6922" y="0"/>
                                </a:cubicBezTo>
                                <a:close/>
                                <a:moveTo>
                                  <a:pt x="6979" y="0"/>
                                </a:moveTo>
                                <a:lnTo>
                                  <a:pt x="6999" y="0"/>
                                </a:lnTo>
                                <a:cubicBezTo>
                                  <a:pt x="7004" y="0"/>
                                  <a:pt x="7008" y="5"/>
                                  <a:pt x="7008" y="10"/>
                                </a:cubicBezTo>
                                <a:cubicBezTo>
                                  <a:pt x="7008" y="15"/>
                                  <a:pt x="7004" y="20"/>
                                  <a:pt x="6999" y="20"/>
                                </a:cubicBezTo>
                                <a:lnTo>
                                  <a:pt x="6979" y="20"/>
                                </a:lnTo>
                                <a:cubicBezTo>
                                  <a:pt x="6974" y="20"/>
                                  <a:pt x="6970" y="15"/>
                                  <a:pt x="6970" y="10"/>
                                </a:cubicBezTo>
                                <a:cubicBezTo>
                                  <a:pt x="6970" y="5"/>
                                  <a:pt x="6974" y="0"/>
                                  <a:pt x="6979" y="0"/>
                                </a:cubicBezTo>
                                <a:close/>
                                <a:moveTo>
                                  <a:pt x="7037" y="0"/>
                                </a:moveTo>
                                <a:lnTo>
                                  <a:pt x="7056" y="0"/>
                                </a:lnTo>
                                <a:cubicBezTo>
                                  <a:pt x="7062" y="0"/>
                                  <a:pt x="7066" y="5"/>
                                  <a:pt x="7066" y="10"/>
                                </a:cubicBezTo>
                                <a:cubicBezTo>
                                  <a:pt x="7066" y="15"/>
                                  <a:pt x="7062" y="20"/>
                                  <a:pt x="7056" y="20"/>
                                </a:cubicBezTo>
                                <a:lnTo>
                                  <a:pt x="7037" y="20"/>
                                </a:lnTo>
                                <a:cubicBezTo>
                                  <a:pt x="7032" y="20"/>
                                  <a:pt x="7027" y="15"/>
                                  <a:pt x="7027" y="10"/>
                                </a:cubicBezTo>
                                <a:cubicBezTo>
                                  <a:pt x="7027" y="5"/>
                                  <a:pt x="7032" y="0"/>
                                  <a:pt x="7037" y="0"/>
                                </a:cubicBezTo>
                                <a:close/>
                                <a:moveTo>
                                  <a:pt x="7095" y="0"/>
                                </a:moveTo>
                                <a:lnTo>
                                  <a:pt x="7114" y="0"/>
                                </a:lnTo>
                                <a:cubicBezTo>
                                  <a:pt x="7119" y="0"/>
                                  <a:pt x="7123" y="5"/>
                                  <a:pt x="7123" y="10"/>
                                </a:cubicBezTo>
                                <a:cubicBezTo>
                                  <a:pt x="7123" y="15"/>
                                  <a:pt x="7119" y="20"/>
                                  <a:pt x="7114" y="20"/>
                                </a:cubicBezTo>
                                <a:lnTo>
                                  <a:pt x="7095" y="20"/>
                                </a:lnTo>
                                <a:cubicBezTo>
                                  <a:pt x="7089" y="20"/>
                                  <a:pt x="7085" y="15"/>
                                  <a:pt x="7085" y="10"/>
                                </a:cubicBezTo>
                                <a:cubicBezTo>
                                  <a:pt x="7085" y="5"/>
                                  <a:pt x="7089" y="0"/>
                                  <a:pt x="7095" y="0"/>
                                </a:cubicBezTo>
                                <a:close/>
                                <a:moveTo>
                                  <a:pt x="7152" y="0"/>
                                </a:moveTo>
                                <a:lnTo>
                                  <a:pt x="7171" y="0"/>
                                </a:lnTo>
                                <a:cubicBezTo>
                                  <a:pt x="7177" y="0"/>
                                  <a:pt x="7181" y="5"/>
                                  <a:pt x="7181" y="10"/>
                                </a:cubicBezTo>
                                <a:cubicBezTo>
                                  <a:pt x="7181" y="15"/>
                                  <a:pt x="7177" y="20"/>
                                  <a:pt x="7171" y="20"/>
                                </a:cubicBezTo>
                                <a:lnTo>
                                  <a:pt x="7152" y="20"/>
                                </a:lnTo>
                                <a:cubicBezTo>
                                  <a:pt x="7147" y="20"/>
                                  <a:pt x="7143" y="15"/>
                                  <a:pt x="7143" y="10"/>
                                </a:cubicBezTo>
                                <a:cubicBezTo>
                                  <a:pt x="7143" y="5"/>
                                  <a:pt x="7147" y="0"/>
                                  <a:pt x="7152" y="0"/>
                                </a:cubicBezTo>
                                <a:close/>
                                <a:moveTo>
                                  <a:pt x="7210" y="0"/>
                                </a:moveTo>
                                <a:lnTo>
                                  <a:pt x="7229" y="0"/>
                                </a:lnTo>
                                <a:cubicBezTo>
                                  <a:pt x="7234" y="0"/>
                                  <a:pt x="7239" y="5"/>
                                  <a:pt x="7239" y="10"/>
                                </a:cubicBezTo>
                                <a:cubicBezTo>
                                  <a:pt x="7239" y="15"/>
                                  <a:pt x="7234" y="20"/>
                                  <a:pt x="7229" y="20"/>
                                </a:cubicBezTo>
                                <a:lnTo>
                                  <a:pt x="7210" y="20"/>
                                </a:lnTo>
                                <a:cubicBezTo>
                                  <a:pt x="7205" y="20"/>
                                  <a:pt x="7200" y="15"/>
                                  <a:pt x="7200" y="10"/>
                                </a:cubicBezTo>
                                <a:cubicBezTo>
                                  <a:pt x="7200" y="5"/>
                                  <a:pt x="7205" y="0"/>
                                  <a:pt x="7210" y="0"/>
                                </a:cubicBezTo>
                                <a:close/>
                                <a:moveTo>
                                  <a:pt x="7267" y="0"/>
                                </a:moveTo>
                                <a:lnTo>
                                  <a:pt x="7287" y="0"/>
                                </a:lnTo>
                                <a:cubicBezTo>
                                  <a:pt x="7292" y="0"/>
                                  <a:pt x="7296" y="5"/>
                                  <a:pt x="7296" y="10"/>
                                </a:cubicBezTo>
                                <a:cubicBezTo>
                                  <a:pt x="7296" y="15"/>
                                  <a:pt x="7292" y="20"/>
                                  <a:pt x="7287" y="20"/>
                                </a:cubicBezTo>
                                <a:lnTo>
                                  <a:pt x="7267" y="20"/>
                                </a:lnTo>
                                <a:cubicBezTo>
                                  <a:pt x="7262" y="20"/>
                                  <a:pt x="7258" y="15"/>
                                  <a:pt x="7258" y="10"/>
                                </a:cubicBezTo>
                                <a:cubicBezTo>
                                  <a:pt x="7258" y="5"/>
                                  <a:pt x="7262" y="0"/>
                                  <a:pt x="7267" y="0"/>
                                </a:cubicBezTo>
                                <a:close/>
                                <a:moveTo>
                                  <a:pt x="7325" y="0"/>
                                </a:moveTo>
                                <a:lnTo>
                                  <a:pt x="7344" y="0"/>
                                </a:lnTo>
                                <a:cubicBezTo>
                                  <a:pt x="7350" y="0"/>
                                  <a:pt x="7354" y="5"/>
                                  <a:pt x="7354" y="10"/>
                                </a:cubicBezTo>
                                <a:cubicBezTo>
                                  <a:pt x="7354" y="15"/>
                                  <a:pt x="7350" y="20"/>
                                  <a:pt x="7344" y="20"/>
                                </a:cubicBezTo>
                                <a:lnTo>
                                  <a:pt x="7325" y="20"/>
                                </a:lnTo>
                                <a:cubicBezTo>
                                  <a:pt x="7320" y="20"/>
                                  <a:pt x="7315" y="15"/>
                                  <a:pt x="7315" y="10"/>
                                </a:cubicBezTo>
                                <a:cubicBezTo>
                                  <a:pt x="7315" y="5"/>
                                  <a:pt x="7320" y="0"/>
                                  <a:pt x="7325" y="0"/>
                                </a:cubicBezTo>
                                <a:close/>
                                <a:moveTo>
                                  <a:pt x="7383" y="0"/>
                                </a:moveTo>
                                <a:lnTo>
                                  <a:pt x="7402" y="0"/>
                                </a:lnTo>
                                <a:cubicBezTo>
                                  <a:pt x="7407" y="0"/>
                                  <a:pt x="7411" y="5"/>
                                  <a:pt x="7411" y="10"/>
                                </a:cubicBezTo>
                                <a:cubicBezTo>
                                  <a:pt x="7411" y="15"/>
                                  <a:pt x="7407" y="20"/>
                                  <a:pt x="7402" y="20"/>
                                </a:cubicBezTo>
                                <a:lnTo>
                                  <a:pt x="7383" y="20"/>
                                </a:lnTo>
                                <a:cubicBezTo>
                                  <a:pt x="7377" y="20"/>
                                  <a:pt x="7373" y="15"/>
                                  <a:pt x="7373" y="10"/>
                                </a:cubicBezTo>
                                <a:cubicBezTo>
                                  <a:pt x="7373" y="5"/>
                                  <a:pt x="7377" y="0"/>
                                  <a:pt x="7383" y="0"/>
                                </a:cubicBezTo>
                                <a:close/>
                                <a:moveTo>
                                  <a:pt x="7440" y="0"/>
                                </a:moveTo>
                                <a:lnTo>
                                  <a:pt x="7459" y="0"/>
                                </a:lnTo>
                                <a:cubicBezTo>
                                  <a:pt x="7465" y="0"/>
                                  <a:pt x="7469" y="5"/>
                                  <a:pt x="7469" y="10"/>
                                </a:cubicBezTo>
                                <a:cubicBezTo>
                                  <a:pt x="7469" y="15"/>
                                  <a:pt x="7465" y="20"/>
                                  <a:pt x="7459" y="20"/>
                                </a:cubicBezTo>
                                <a:lnTo>
                                  <a:pt x="7440" y="20"/>
                                </a:lnTo>
                                <a:cubicBezTo>
                                  <a:pt x="7435" y="20"/>
                                  <a:pt x="7431" y="15"/>
                                  <a:pt x="7431" y="10"/>
                                </a:cubicBezTo>
                                <a:cubicBezTo>
                                  <a:pt x="7431" y="5"/>
                                  <a:pt x="7435" y="0"/>
                                  <a:pt x="7440" y="0"/>
                                </a:cubicBezTo>
                                <a:close/>
                                <a:moveTo>
                                  <a:pt x="7498" y="0"/>
                                </a:moveTo>
                                <a:lnTo>
                                  <a:pt x="7517" y="0"/>
                                </a:lnTo>
                                <a:cubicBezTo>
                                  <a:pt x="7522" y="0"/>
                                  <a:pt x="7527" y="5"/>
                                  <a:pt x="7527" y="10"/>
                                </a:cubicBezTo>
                                <a:cubicBezTo>
                                  <a:pt x="7527" y="15"/>
                                  <a:pt x="7522" y="20"/>
                                  <a:pt x="7517" y="20"/>
                                </a:cubicBezTo>
                                <a:lnTo>
                                  <a:pt x="7498" y="20"/>
                                </a:lnTo>
                                <a:cubicBezTo>
                                  <a:pt x="7493" y="20"/>
                                  <a:pt x="7488" y="15"/>
                                  <a:pt x="7488" y="10"/>
                                </a:cubicBezTo>
                                <a:cubicBezTo>
                                  <a:pt x="7488" y="5"/>
                                  <a:pt x="7493" y="0"/>
                                  <a:pt x="7498" y="0"/>
                                </a:cubicBezTo>
                                <a:close/>
                                <a:moveTo>
                                  <a:pt x="7555" y="0"/>
                                </a:moveTo>
                                <a:lnTo>
                                  <a:pt x="7575" y="0"/>
                                </a:lnTo>
                                <a:cubicBezTo>
                                  <a:pt x="7580" y="0"/>
                                  <a:pt x="7584" y="5"/>
                                  <a:pt x="7584" y="10"/>
                                </a:cubicBezTo>
                                <a:cubicBezTo>
                                  <a:pt x="7584" y="15"/>
                                  <a:pt x="7580" y="20"/>
                                  <a:pt x="7575" y="20"/>
                                </a:cubicBezTo>
                                <a:lnTo>
                                  <a:pt x="7555" y="20"/>
                                </a:lnTo>
                                <a:cubicBezTo>
                                  <a:pt x="7550" y="20"/>
                                  <a:pt x="7546" y="15"/>
                                  <a:pt x="7546" y="10"/>
                                </a:cubicBezTo>
                                <a:cubicBezTo>
                                  <a:pt x="7546" y="5"/>
                                  <a:pt x="7550" y="0"/>
                                  <a:pt x="7555" y="0"/>
                                </a:cubicBezTo>
                                <a:close/>
                                <a:moveTo>
                                  <a:pt x="7613" y="0"/>
                                </a:moveTo>
                                <a:lnTo>
                                  <a:pt x="7632" y="0"/>
                                </a:lnTo>
                                <a:cubicBezTo>
                                  <a:pt x="7638" y="0"/>
                                  <a:pt x="7642" y="5"/>
                                  <a:pt x="7642" y="10"/>
                                </a:cubicBezTo>
                                <a:cubicBezTo>
                                  <a:pt x="7642" y="15"/>
                                  <a:pt x="7638" y="20"/>
                                  <a:pt x="7632" y="20"/>
                                </a:cubicBezTo>
                                <a:lnTo>
                                  <a:pt x="7613" y="20"/>
                                </a:lnTo>
                                <a:cubicBezTo>
                                  <a:pt x="7608" y="20"/>
                                  <a:pt x="7604" y="15"/>
                                  <a:pt x="7604" y="10"/>
                                </a:cubicBezTo>
                                <a:cubicBezTo>
                                  <a:pt x="7604" y="5"/>
                                  <a:pt x="7608" y="0"/>
                                  <a:pt x="7613" y="0"/>
                                </a:cubicBezTo>
                                <a:close/>
                                <a:moveTo>
                                  <a:pt x="7671" y="0"/>
                                </a:moveTo>
                                <a:lnTo>
                                  <a:pt x="7690" y="0"/>
                                </a:lnTo>
                                <a:cubicBezTo>
                                  <a:pt x="7695" y="0"/>
                                  <a:pt x="7700" y="5"/>
                                  <a:pt x="7700" y="10"/>
                                </a:cubicBezTo>
                                <a:cubicBezTo>
                                  <a:pt x="7700" y="15"/>
                                  <a:pt x="7695" y="20"/>
                                  <a:pt x="7690" y="20"/>
                                </a:cubicBezTo>
                                <a:lnTo>
                                  <a:pt x="7671" y="20"/>
                                </a:lnTo>
                                <a:cubicBezTo>
                                  <a:pt x="7665" y="20"/>
                                  <a:pt x="7661" y="15"/>
                                  <a:pt x="7661" y="10"/>
                                </a:cubicBezTo>
                                <a:cubicBezTo>
                                  <a:pt x="7661" y="5"/>
                                  <a:pt x="7665" y="0"/>
                                  <a:pt x="7671" y="0"/>
                                </a:cubicBezTo>
                                <a:close/>
                                <a:moveTo>
                                  <a:pt x="7728" y="0"/>
                                </a:moveTo>
                                <a:lnTo>
                                  <a:pt x="7748" y="0"/>
                                </a:lnTo>
                                <a:cubicBezTo>
                                  <a:pt x="7753" y="0"/>
                                  <a:pt x="7757" y="5"/>
                                  <a:pt x="7757" y="10"/>
                                </a:cubicBezTo>
                                <a:cubicBezTo>
                                  <a:pt x="7757" y="15"/>
                                  <a:pt x="7753" y="20"/>
                                  <a:pt x="7748" y="20"/>
                                </a:cubicBezTo>
                                <a:lnTo>
                                  <a:pt x="7728" y="20"/>
                                </a:lnTo>
                                <a:cubicBezTo>
                                  <a:pt x="7723" y="20"/>
                                  <a:pt x="7719" y="15"/>
                                  <a:pt x="7719" y="10"/>
                                </a:cubicBezTo>
                                <a:cubicBezTo>
                                  <a:pt x="7719" y="5"/>
                                  <a:pt x="7723" y="0"/>
                                  <a:pt x="7728" y="0"/>
                                </a:cubicBezTo>
                                <a:close/>
                                <a:moveTo>
                                  <a:pt x="7786" y="0"/>
                                </a:moveTo>
                                <a:lnTo>
                                  <a:pt x="7805" y="0"/>
                                </a:lnTo>
                                <a:cubicBezTo>
                                  <a:pt x="7810" y="0"/>
                                  <a:pt x="7815" y="5"/>
                                  <a:pt x="7815" y="10"/>
                                </a:cubicBezTo>
                                <a:cubicBezTo>
                                  <a:pt x="7815" y="15"/>
                                  <a:pt x="7810" y="20"/>
                                  <a:pt x="7805" y="20"/>
                                </a:cubicBezTo>
                                <a:lnTo>
                                  <a:pt x="7786" y="20"/>
                                </a:lnTo>
                                <a:cubicBezTo>
                                  <a:pt x="7781" y="20"/>
                                  <a:pt x="7776" y="15"/>
                                  <a:pt x="7776" y="10"/>
                                </a:cubicBezTo>
                                <a:cubicBezTo>
                                  <a:pt x="7776" y="5"/>
                                  <a:pt x="7781" y="0"/>
                                  <a:pt x="7786" y="0"/>
                                </a:cubicBezTo>
                                <a:close/>
                                <a:moveTo>
                                  <a:pt x="7844" y="0"/>
                                </a:moveTo>
                                <a:lnTo>
                                  <a:pt x="7863" y="0"/>
                                </a:lnTo>
                                <a:cubicBezTo>
                                  <a:pt x="7868" y="0"/>
                                  <a:pt x="7872" y="5"/>
                                  <a:pt x="7872" y="10"/>
                                </a:cubicBezTo>
                                <a:cubicBezTo>
                                  <a:pt x="7872" y="15"/>
                                  <a:pt x="7868" y="20"/>
                                  <a:pt x="7863" y="20"/>
                                </a:cubicBezTo>
                                <a:lnTo>
                                  <a:pt x="7844" y="20"/>
                                </a:lnTo>
                                <a:cubicBezTo>
                                  <a:pt x="7838" y="20"/>
                                  <a:pt x="7834" y="15"/>
                                  <a:pt x="7834" y="10"/>
                                </a:cubicBezTo>
                                <a:cubicBezTo>
                                  <a:pt x="7834" y="5"/>
                                  <a:pt x="7838" y="0"/>
                                  <a:pt x="7844" y="0"/>
                                </a:cubicBezTo>
                                <a:close/>
                                <a:moveTo>
                                  <a:pt x="7901" y="0"/>
                                </a:moveTo>
                                <a:lnTo>
                                  <a:pt x="7920" y="0"/>
                                </a:lnTo>
                                <a:cubicBezTo>
                                  <a:pt x="7926" y="0"/>
                                  <a:pt x="7930" y="5"/>
                                  <a:pt x="7930" y="10"/>
                                </a:cubicBezTo>
                                <a:cubicBezTo>
                                  <a:pt x="7930" y="15"/>
                                  <a:pt x="7926" y="20"/>
                                  <a:pt x="7920" y="20"/>
                                </a:cubicBezTo>
                                <a:lnTo>
                                  <a:pt x="7901" y="20"/>
                                </a:lnTo>
                                <a:cubicBezTo>
                                  <a:pt x="7896" y="20"/>
                                  <a:pt x="7892" y="15"/>
                                  <a:pt x="7892" y="10"/>
                                </a:cubicBezTo>
                                <a:cubicBezTo>
                                  <a:pt x="7892" y="5"/>
                                  <a:pt x="7896" y="0"/>
                                  <a:pt x="7901" y="0"/>
                                </a:cubicBezTo>
                                <a:close/>
                                <a:moveTo>
                                  <a:pt x="7959" y="0"/>
                                </a:moveTo>
                                <a:lnTo>
                                  <a:pt x="7978" y="0"/>
                                </a:lnTo>
                                <a:cubicBezTo>
                                  <a:pt x="7983" y="0"/>
                                  <a:pt x="7988" y="5"/>
                                  <a:pt x="7988" y="10"/>
                                </a:cubicBezTo>
                                <a:cubicBezTo>
                                  <a:pt x="7988" y="15"/>
                                  <a:pt x="7983" y="20"/>
                                  <a:pt x="7978" y="20"/>
                                </a:cubicBezTo>
                                <a:lnTo>
                                  <a:pt x="7959" y="20"/>
                                </a:lnTo>
                                <a:cubicBezTo>
                                  <a:pt x="7953" y="20"/>
                                  <a:pt x="7949" y="15"/>
                                  <a:pt x="7949" y="10"/>
                                </a:cubicBezTo>
                                <a:cubicBezTo>
                                  <a:pt x="7949" y="5"/>
                                  <a:pt x="7953" y="0"/>
                                  <a:pt x="7959" y="0"/>
                                </a:cubicBezTo>
                                <a:close/>
                                <a:moveTo>
                                  <a:pt x="8016" y="0"/>
                                </a:moveTo>
                                <a:lnTo>
                                  <a:pt x="8036" y="0"/>
                                </a:lnTo>
                                <a:cubicBezTo>
                                  <a:pt x="8041" y="0"/>
                                  <a:pt x="8045" y="5"/>
                                  <a:pt x="8045" y="10"/>
                                </a:cubicBezTo>
                                <a:cubicBezTo>
                                  <a:pt x="8045" y="15"/>
                                  <a:pt x="8041" y="20"/>
                                  <a:pt x="8036" y="20"/>
                                </a:cubicBezTo>
                                <a:lnTo>
                                  <a:pt x="8016" y="20"/>
                                </a:lnTo>
                                <a:cubicBezTo>
                                  <a:pt x="8011" y="20"/>
                                  <a:pt x="8007" y="15"/>
                                  <a:pt x="8007" y="10"/>
                                </a:cubicBezTo>
                                <a:cubicBezTo>
                                  <a:pt x="8007" y="5"/>
                                  <a:pt x="8011" y="0"/>
                                  <a:pt x="8016" y="0"/>
                                </a:cubicBezTo>
                                <a:close/>
                                <a:moveTo>
                                  <a:pt x="8074" y="0"/>
                                </a:moveTo>
                                <a:lnTo>
                                  <a:pt x="8093" y="0"/>
                                </a:lnTo>
                                <a:cubicBezTo>
                                  <a:pt x="8098" y="0"/>
                                  <a:pt x="8103" y="5"/>
                                  <a:pt x="8103" y="10"/>
                                </a:cubicBezTo>
                                <a:cubicBezTo>
                                  <a:pt x="8103" y="15"/>
                                  <a:pt x="8098" y="20"/>
                                  <a:pt x="8093" y="20"/>
                                </a:cubicBezTo>
                                <a:lnTo>
                                  <a:pt x="8074" y="20"/>
                                </a:lnTo>
                                <a:cubicBezTo>
                                  <a:pt x="8069" y="20"/>
                                  <a:pt x="8064" y="15"/>
                                  <a:pt x="8064" y="10"/>
                                </a:cubicBezTo>
                                <a:cubicBezTo>
                                  <a:pt x="8064" y="5"/>
                                  <a:pt x="8069" y="0"/>
                                  <a:pt x="8074" y="0"/>
                                </a:cubicBezTo>
                                <a:close/>
                                <a:moveTo>
                                  <a:pt x="8132" y="0"/>
                                </a:moveTo>
                                <a:lnTo>
                                  <a:pt x="8151" y="0"/>
                                </a:lnTo>
                                <a:cubicBezTo>
                                  <a:pt x="8156" y="0"/>
                                  <a:pt x="8160" y="5"/>
                                  <a:pt x="8160" y="10"/>
                                </a:cubicBezTo>
                                <a:cubicBezTo>
                                  <a:pt x="8160" y="15"/>
                                  <a:pt x="8156" y="20"/>
                                  <a:pt x="8151" y="20"/>
                                </a:cubicBezTo>
                                <a:lnTo>
                                  <a:pt x="8132" y="20"/>
                                </a:lnTo>
                                <a:cubicBezTo>
                                  <a:pt x="8126" y="20"/>
                                  <a:pt x="8122" y="15"/>
                                  <a:pt x="8122" y="10"/>
                                </a:cubicBezTo>
                                <a:cubicBezTo>
                                  <a:pt x="8122" y="5"/>
                                  <a:pt x="8126" y="0"/>
                                  <a:pt x="8132" y="0"/>
                                </a:cubicBezTo>
                                <a:close/>
                                <a:moveTo>
                                  <a:pt x="8189" y="0"/>
                                </a:moveTo>
                                <a:lnTo>
                                  <a:pt x="8208" y="0"/>
                                </a:lnTo>
                                <a:cubicBezTo>
                                  <a:pt x="8214" y="0"/>
                                  <a:pt x="8218" y="5"/>
                                  <a:pt x="8218" y="10"/>
                                </a:cubicBezTo>
                                <a:cubicBezTo>
                                  <a:pt x="8218" y="15"/>
                                  <a:pt x="8214" y="20"/>
                                  <a:pt x="8208" y="20"/>
                                </a:cubicBezTo>
                                <a:lnTo>
                                  <a:pt x="8189" y="20"/>
                                </a:lnTo>
                                <a:cubicBezTo>
                                  <a:pt x="8184" y="20"/>
                                  <a:pt x="8180" y="15"/>
                                  <a:pt x="8180" y="10"/>
                                </a:cubicBezTo>
                                <a:cubicBezTo>
                                  <a:pt x="8180" y="5"/>
                                  <a:pt x="8184" y="0"/>
                                  <a:pt x="8189" y="0"/>
                                </a:cubicBezTo>
                                <a:close/>
                                <a:moveTo>
                                  <a:pt x="8247" y="0"/>
                                </a:moveTo>
                                <a:lnTo>
                                  <a:pt x="8266" y="0"/>
                                </a:lnTo>
                                <a:cubicBezTo>
                                  <a:pt x="8271" y="0"/>
                                  <a:pt x="8276" y="5"/>
                                  <a:pt x="8276" y="10"/>
                                </a:cubicBezTo>
                                <a:cubicBezTo>
                                  <a:pt x="8276" y="15"/>
                                  <a:pt x="8271" y="20"/>
                                  <a:pt x="8266" y="20"/>
                                </a:cubicBezTo>
                                <a:lnTo>
                                  <a:pt x="8247" y="20"/>
                                </a:lnTo>
                                <a:cubicBezTo>
                                  <a:pt x="8241" y="20"/>
                                  <a:pt x="8237" y="15"/>
                                  <a:pt x="8237" y="10"/>
                                </a:cubicBezTo>
                                <a:cubicBezTo>
                                  <a:pt x="8237" y="5"/>
                                  <a:pt x="8241" y="0"/>
                                  <a:pt x="8247" y="0"/>
                                </a:cubicBezTo>
                                <a:close/>
                                <a:moveTo>
                                  <a:pt x="8304" y="0"/>
                                </a:moveTo>
                                <a:lnTo>
                                  <a:pt x="8324" y="0"/>
                                </a:lnTo>
                                <a:cubicBezTo>
                                  <a:pt x="8329" y="0"/>
                                  <a:pt x="8333" y="5"/>
                                  <a:pt x="8333" y="10"/>
                                </a:cubicBezTo>
                                <a:cubicBezTo>
                                  <a:pt x="8333" y="15"/>
                                  <a:pt x="8329" y="20"/>
                                  <a:pt x="8324" y="20"/>
                                </a:cubicBezTo>
                                <a:lnTo>
                                  <a:pt x="8304" y="20"/>
                                </a:lnTo>
                                <a:cubicBezTo>
                                  <a:pt x="8299" y="20"/>
                                  <a:pt x="8295" y="15"/>
                                  <a:pt x="8295" y="10"/>
                                </a:cubicBezTo>
                                <a:cubicBezTo>
                                  <a:pt x="8295" y="5"/>
                                  <a:pt x="8299" y="0"/>
                                  <a:pt x="8304" y="0"/>
                                </a:cubicBezTo>
                                <a:close/>
                                <a:moveTo>
                                  <a:pt x="8362" y="0"/>
                                </a:moveTo>
                                <a:lnTo>
                                  <a:pt x="8381" y="0"/>
                                </a:lnTo>
                                <a:cubicBezTo>
                                  <a:pt x="8386" y="0"/>
                                  <a:pt x="8391" y="5"/>
                                  <a:pt x="8391" y="10"/>
                                </a:cubicBezTo>
                                <a:cubicBezTo>
                                  <a:pt x="8391" y="15"/>
                                  <a:pt x="8386" y="20"/>
                                  <a:pt x="8381" y="20"/>
                                </a:cubicBezTo>
                                <a:lnTo>
                                  <a:pt x="8362" y="20"/>
                                </a:lnTo>
                                <a:cubicBezTo>
                                  <a:pt x="8357" y="20"/>
                                  <a:pt x="8352" y="15"/>
                                  <a:pt x="8352" y="10"/>
                                </a:cubicBezTo>
                                <a:cubicBezTo>
                                  <a:pt x="8352" y="5"/>
                                  <a:pt x="8357" y="0"/>
                                  <a:pt x="8362" y="0"/>
                                </a:cubicBezTo>
                                <a:close/>
                                <a:moveTo>
                                  <a:pt x="8420" y="0"/>
                                </a:moveTo>
                                <a:lnTo>
                                  <a:pt x="8439" y="0"/>
                                </a:lnTo>
                                <a:cubicBezTo>
                                  <a:pt x="8444" y="0"/>
                                  <a:pt x="8448" y="5"/>
                                  <a:pt x="8448" y="10"/>
                                </a:cubicBezTo>
                                <a:cubicBezTo>
                                  <a:pt x="8448" y="15"/>
                                  <a:pt x="8444" y="20"/>
                                  <a:pt x="8439" y="20"/>
                                </a:cubicBezTo>
                                <a:lnTo>
                                  <a:pt x="8420" y="20"/>
                                </a:lnTo>
                                <a:cubicBezTo>
                                  <a:pt x="8414" y="20"/>
                                  <a:pt x="8410" y="15"/>
                                  <a:pt x="8410" y="10"/>
                                </a:cubicBezTo>
                                <a:cubicBezTo>
                                  <a:pt x="8410" y="5"/>
                                  <a:pt x="8414" y="0"/>
                                  <a:pt x="8420" y="0"/>
                                </a:cubicBezTo>
                                <a:close/>
                                <a:moveTo>
                                  <a:pt x="8477" y="0"/>
                                </a:moveTo>
                                <a:lnTo>
                                  <a:pt x="8496" y="0"/>
                                </a:lnTo>
                                <a:cubicBezTo>
                                  <a:pt x="8502" y="0"/>
                                  <a:pt x="8506" y="5"/>
                                  <a:pt x="8506" y="10"/>
                                </a:cubicBezTo>
                                <a:cubicBezTo>
                                  <a:pt x="8506" y="15"/>
                                  <a:pt x="8502" y="20"/>
                                  <a:pt x="8496" y="20"/>
                                </a:cubicBezTo>
                                <a:lnTo>
                                  <a:pt x="8477" y="20"/>
                                </a:lnTo>
                                <a:cubicBezTo>
                                  <a:pt x="8472" y="20"/>
                                  <a:pt x="8468" y="15"/>
                                  <a:pt x="8468" y="10"/>
                                </a:cubicBezTo>
                                <a:cubicBezTo>
                                  <a:pt x="8468" y="5"/>
                                  <a:pt x="8472" y="0"/>
                                  <a:pt x="8477" y="0"/>
                                </a:cubicBezTo>
                                <a:close/>
                                <a:moveTo>
                                  <a:pt x="8535" y="0"/>
                                </a:moveTo>
                                <a:lnTo>
                                  <a:pt x="8554" y="0"/>
                                </a:lnTo>
                                <a:cubicBezTo>
                                  <a:pt x="8559" y="0"/>
                                  <a:pt x="8564" y="5"/>
                                  <a:pt x="8564" y="10"/>
                                </a:cubicBezTo>
                                <a:cubicBezTo>
                                  <a:pt x="8564" y="15"/>
                                  <a:pt x="8559" y="20"/>
                                  <a:pt x="8554" y="20"/>
                                </a:cubicBezTo>
                                <a:lnTo>
                                  <a:pt x="8535" y="20"/>
                                </a:lnTo>
                                <a:cubicBezTo>
                                  <a:pt x="8529" y="20"/>
                                  <a:pt x="8525" y="15"/>
                                  <a:pt x="8525" y="10"/>
                                </a:cubicBezTo>
                                <a:cubicBezTo>
                                  <a:pt x="8525" y="5"/>
                                  <a:pt x="8529" y="0"/>
                                  <a:pt x="8535" y="0"/>
                                </a:cubicBezTo>
                                <a:close/>
                                <a:moveTo>
                                  <a:pt x="8592" y="0"/>
                                </a:moveTo>
                                <a:lnTo>
                                  <a:pt x="8612" y="0"/>
                                </a:lnTo>
                                <a:cubicBezTo>
                                  <a:pt x="8617" y="0"/>
                                  <a:pt x="8621" y="5"/>
                                  <a:pt x="8621" y="10"/>
                                </a:cubicBezTo>
                                <a:cubicBezTo>
                                  <a:pt x="8621" y="15"/>
                                  <a:pt x="8617" y="20"/>
                                  <a:pt x="8612" y="20"/>
                                </a:cubicBezTo>
                                <a:lnTo>
                                  <a:pt x="8592" y="20"/>
                                </a:lnTo>
                                <a:cubicBezTo>
                                  <a:pt x="8587" y="20"/>
                                  <a:pt x="8583" y="15"/>
                                  <a:pt x="8583" y="10"/>
                                </a:cubicBezTo>
                                <a:cubicBezTo>
                                  <a:pt x="8583" y="5"/>
                                  <a:pt x="8587" y="0"/>
                                  <a:pt x="8592" y="0"/>
                                </a:cubicBezTo>
                                <a:close/>
                              </a:path>
                            </a:pathLst>
                          </a:custGeom>
                          <a:solidFill>
                            <a:srgbClr val="000000"/>
                          </a:solidFill>
                          <a:ln w="4763" cap="flat">
                            <a:solidFill>
                              <a:srgbClr val="000000"/>
                            </a:solidFill>
                            <a:prstDash val="solid"/>
                            <a:bevel/>
                            <a:headEnd/>
                            <a:tailEnd/>
                          </a:ln>
                        </wps:spPr>
                        <wps:bodyPr vert="horz" wrap="square" lIns="91440" tIns="45720" rIns="91440" bIns="45720" numCol="1" anchor="t" anchorCtr="0" compatLnSpc="1">
                          <a:prstTxWarp prst="textNoShape">
                            <a:avLst/>
                          </a:prstTxWarp>
                        </wps:bodyPr>
                      </wps:wsp>
                      <wps:wsp>
                        <wps:cNvPr id="565" name="Rectangle 565"/>
                        <wps:cNvSpPr>
                          <a:spLocks noChangeArrowheads="1"/>
                        </wps:cNvSpPr>
                        <wps:spPr bwMode="auto">
                          <a:xfrm>
                            <a:off x="2843766" y="3356014"/>
                            <a:ext cx="607059" cy="140969"/>
                          </a:xfrm>
                          <a:prstGeom prst="rect">
                            <a:avLst/>
                          </a:prstGeom>
                          <a:noFill/>
                          <a:ln w="9525">
                            <a:noFill/>
                            <a:miter lim="800000"/>
                            <a:headEnd/>
                            <a:tailEnd/>
                          </a:ln>
                        </wps:spPr>
                        <wps:txbx>
                          <w:txbxContent>
                            <w:p w:rsidR="00AE487E" w:rsidRDefault="00AE487E" w:rsidP="008C0902">
                              <w:pPr>
                                <w:pStyle w:val="NormalWeb"/>
                                <w:spacing w:before="0" w:beforeAutospacing="0" w:after="0" w:afterAutospacing="0"/>
                                <w:textAlignment w:val="baseline"/>
                              </w:pPr>
                              <w:r>
                                <w:rPr>
                                  <w:rFonts w:ascii="Arial" w:hAnsi="Arial" w:cs="Arial"/>
                                  <w:i/>
                                  <w:iCs/>
                                  <w:color w:val="000000"/>
                                  <w:kern w:val="24"/>
                                  <w:sz w:val="18"/>
                                  <w:szCs w:val="18"/>
                                  <w:lang w:val="en-US"/>
                                </w:rPr>
                                <w:t>User Space</w:t>
                              </w:r>
                            </w:p>
                          </w:txbxContent>
                        </wps:txbx>
                        <wps:bodyPr vert="horz" wrap="none" lIns="0" tIns="0" rIns="0" bIns="0" numCol="1" anchor="t" anchorCtr="0" compatLnSpc="1">
                          <a:prstTxWarp prst="textNoShape">
                            <a:avLst/>
                          </a:prstTxWarp>
                          <a:spAutoFit/>
                        </wps:bodyPr>
                      </wps:wsp>
                      <wps:wsp>
                        <wps:cNvPr id="566" name="Rectangle 566"/>
                        <wps:cNvSpPr>
                          <a:spLocks noChangeArrowheads="1"/>
                        </wps:cNvSpPr>
                        <wps:spPr bwMode="auto">
                          <a:xfrm>
                            <a:off x="2843766" y="3571932"/>
                            <a:ext cx="695959" cy="140969"/>
                          </a:xfrm>
                          <a:prstGeom prst="rect">
                            <a:avLst/>
                          </a:prstGeom>
                          <a:noFill/>
                          <a:ln w="9525">
                            <a:noFill/>
                            <a:miter lim="800000"/>
                            <a:headEnd/>
                            <a:tailEnd/>
                          </a:ln>
                        </wps:spPr>
                        <wps:txbx>
                          <w:txbxContent>
                            <w:p w:rsidR="00AE487E" w:rsidRDefault="00AE487E" w:rsidP="008C0902">
                              <w:pPr>
                                <w:pStyle w:val="NormalWeb"/>
                                <w:spacing w:before="0" w:beforeAutospacing="0" w:after="0" w:afterAutospacing="0"/>
                                <w:textAlignment w:val="baseline"/>
                              </w:pPr>
                              <w:r>
                                <w:rPr>
                                  <w:rFonts w:ascii="Arial" w:hAnsi="Arial" w:cs="Arial"/>
                                  <w:i/>
                                  <w:iCs/>
                                  <w:color w:val="000000"/>
                                  <w:kern w:val="24"/>
                                  <w:sz w:val="18"/>
                                  <w:szCs w:val="18"/>
                                  <w:lang w:val="en-US"/>
                                </w:rPr>
                                <w:t>Kernel Space</w:t>
                              </w:r>
                            </w:p>
                          </w:txbxContent>
                        </wps:txbx>
                        <wps:bodyPr vert="horz" wrap="none" lIns="0" tIns="0" rIns="0" bIns="0" numCol="1" anchor="t" anchorCtr="0" compatLnSpc="1">
                          <a:prstTxWarp prst="textNoShape">
                            <a:avLst/>
                          </a:prstTxWarp>
                          <a:spAutoFit/>
                        </wps:bodyPr>
                      </wps:wsp>
                      <wps:wsp>
                        <wps:cNvPr id="567" name="Line 195"/>
                        <wps:cNvCnPr/>
                        <wps:spPr bwMode="auto">
                          <a:xfrm>
                            <a:off x="4651376" y="3425825"/>
                            <a:ext cx="1588" cy="185738"/>
                          </a:xfrm>
                          <a:prstGeom prst="line">
                            <a:avLst/>
                          </a:prstGeom>
                          <a:noFill/>
                          <a:ln w="1588" cap="rnd">
                            <a:solidFill>
                              <a:srgbClr val="000000"/>
                            </a:solidFill>
                            <a:prstDash val="solid"/>
                            <a:round/>
                            <a:headEnd/>
                            <a:tailEnd/>
                          </a:ln>
                        </wps:spPr>
                        <wps:bodyPr/>
                      </wps:wsp>
                      <wps:wsp>
                        <wps:cNvPr id="568" name="Rectangle 568"/>
                        <wps:cNvSpPr>
                          <a:spLocks noChangeArrowheads="1"/>
                        </wps:cNvSpPr>
                        <wps:spPr bwMode="auto">
                          <a:xfrm>
                            <a:off x="2803526" y="1724025"/>
                            <a:ext cx="566738" cy="4763"/>
                          </a:xfrm>
                          <a:prstGeom prst="rect">
                            <a:avLst/>
                          </a:prstGeom>
                          <a:solidFill>
                            <a:srgbClr val="687982"/>
                          </a:solidFill>
                          <a:ln w="9525">
                            <a:noFill/>
                            <a:miter lim="800000"/>
                            <a:headEnd/>
                            <a:tailEnd/>
                          </a:ln>
                        </wps:spPr>
                        <wps:bodyPr vert="horz" wrap="square" lIns="91440" tIns="45720" rIns="91440" bIns="45720" numCol="1" anchor="t" anchorCtr="0" compatLnSpc="1">
                          <a:prstTxWarp prst="textNoShape">
                            <a:avLst/>
                          </a:prstTxWarp>
                        </wps:bodyPr>
                      </wps:wsp>
                      <wps:wsp>
                        <wps:cNvPr id="569" name="Rectangle 569"/>
                        <wps:cNvSpPr>
                          <a:spLocks noChangeArrowheads="1"/>
                        </wps:cNvSpPr>
                        <wps:spPr bwMode="auto">
                          <a:xfrm>
                            <a:off x="2803526" y="1738313"/>
                            <a:ext cx="566738" cy="4763"/>
                          </a:xfrm>
                          <a:prstGeom prst="rect">
                            <a:avLst/>
                          </a:prstGeom>
                          <a:solidFill>
                            <a:srgbClr val="6B7C85"/>
                          </a:solidFill>
                          <a:ln w="9525">
                            <a:noFill/>
                            <a:miter lim="800000"/>
                            <a:headEnd/>
                            <a:tailEnd/>
                          </a:ln>
                        </wps:spPr>
                        <wps:bodyPr vert="horz" wrap="square" lIns="91440" tIns="45720" rIns="91440" bIns="45720" numCol="1" anchor="t" anchorCtr="0" compatLnSpc="1">
                          <a:prstTxWarp prst="textNoShape">
                            <a:avLst/>
                          </a:prstTxWarp>
                        </wps:bodyPr>
                      </wps:wsp>
                      <wps:wsp>
                        <wps:cNvPr id="570" name="Rectangle 570"/>
                        <wps:cNvSpPr>
                          <a:spLocks noChangeArrowheads="1"/>
                        </wps:cNvSpPr>
                        <wps:spPr bwMode="auto">
                          <a:xfrm>
                            <a:off x="2813050" y="2274888"/>
                            <a:ext cx="538609" cy="123111"/>
                          </a:xfrm>
                          <a:prstGeom prst="rect">
                            <a:avLst/>
                          </a:prstGeom>
                          <a:noFill/>
                          <a:ln w="9525">
                            <a:noFill/>
                            <a:miter lim="800000"/>
                            <a:headEnd/>
                            <a:tailEnd/>
                          </a:ln>
                        </wps:spPr>
                        <wps:txbx>
                          <w:txbxContent>
                            <w:p w:rsidR="00AE487E" w:rsidRDefault="00AE487E" w:rsidP="008C0902">
                              <w:pPr>
                                <w:pStyle w:val="NormalWeb"/>
                                <w:spacing w:before="0" w:beforeAutospacing="0" w:after="0" w:afterAutospacing="0"/>
                                <w:textAlignment w:val="baseline"/>
                              </w:pPr>
                              <w:proofErr w:type="spellStart"/>
                              <w:proofErr w:type="gramStart"/>
                              <w:r>
                                <w:rPr>
                                  <w:rFonts w:ascii="Arial" w:hAnsi="Arial" w:cs="Arial"/>
                                  <w:color w:val="000000"/>
                                  <w:kern w:val="24"/>
                                  <w:sz w:val="16"/>
                                  <w:szCs w:val="16"/>
                                  <w:lang w:val="en-US"/>
                                </w:rPr>
                                <w:t>ePO</w:t>
                              </w:r>
                              <w:proofErr w:type="spellEnd"/>
                              <w:proofErr w:type="gramEnd"/>
                              <w:r>
                                <w:rPr>
                                  <w:rFonts w:ascii="Arial" w:hAnsi="Arial" w:cs="Arial"/>
                                  <w:color w:val="000000"/>
                                  <w:kern w:val="24"/>
                                  <w:sz w:val="16"/>
                                  <w:szCs w:val="16"/>
                                  <w:lang w:val="en-US"/>
                                </w:rPr>
                                <w:t xml:space="preserve"> Server</w:t>
                              </w:r>
                            </w:p>
                          </w:txbxContent>
                        </wps:txbx>
                        <wps:bodyPr vert="horz" wrap="none" lIns="0" tIns="0" rIns="0" bIns="0" numCol="1" anchor="t" anchorCtr="0" compatLnSpc="1">
                          <a:prstTxWarp prst="textNoShape">
                            <a:avLst/>
                          </a:prstTxWarp>
                          <a:spAutoFit/>
                        </wps:bodyPr>
                      </wps:wsp>
                      <wps:wsp>
                        <wps:cNvPr id="571" name="Freeform 571"/>
                        <wps:cNvSpPr>
                          <a:spLocks/>
                        </wps:cNvSpPr>
                        <wps:spPr bwMode="auto">
                          <a:xfrm>
                            <a:off x="3155950" y="1325563"/>
                            <a:ext cx="1465263" cy="796925"/>
                          </a:xfrm>
                          <a:custGeom>
                            <a:avLst/>
                            <a:gdLst/>
                            <a:ahLst/>
                            <a:cxnLst>
                              <a:cxn ang="0">
                                <a:pos x="205" y="188"/>
                              </a:cxn>
                              <a:cxn ang="0">
                                <a:pos x="205" y="0"/>
                              </a:cxn>
                              <a:cxn ang="0">
                                <a:pos x="923" y="0"/>
                              </a:cxn>
                              <a:cxn ang="0">
                                <a:pos x="923" y="502"/>
                              </a:cxn>
                              <a:cxn ang="0">
                                <a:pos x="205" y="502"/>
                              </a:cxn>
                              <a:cxn ang="0">
                                <a:pos x="205" y="314"/>
                              </a:cxn>
                              <a:cxn ang="0">
                                <a:pos x="0" y="273"/>
                              </a:cxn>
                              <a:cxn ang="0">
                                <a:pos x="205" y="188"/>
                              </a:cxn>
                            </a:cxnLst>
                            <a:rect l="0" t="0" r="r" b="b"/>
                            <a:pathLst>
                              <a:path w="923" h="502">
                                <a:moveTo>
                                  <a:pt x="205" y="188"/>
                                </a:moveTo>
                                <a:lnTo>
                                  <a:pt x="205" y="0"/>
                                </a:lnTo>
                                <a:lnTo>
                                  <a:pt x="923" y="0"/>
                                </a:lnTo>
                                <a:lnTo>
                                  <a:pt x="923" y="502"/>
                                </a:lnTo>
                                <a:lnTo>
                                  <a:pt x="205" y="502"/>
                                </a:lnTo>
                                <a:lnTo>
                                  <a:pt x="205" y="314"/>
                                </a:lnTo>
                                <a:lnTo>
                                  <a:pt x="0" y="273"/>
                                </a:lnTo>
                                <a:lnTo>
                                  <a:pt x="205" y="188"/>
                                </a:lnTo>
                                <a:close/>
                              </a:path>
                            </a:pathLst>
                          </a:custGeom>
                          <a:solidFill>
                            <a:srgbClr val="92D050"/>
                          </a:solidFill>
                          <a:ln w="9525">
                            <a:noFill/>
                            <a:round/>
                            <a:headEnd/>
                            <a:tailEnd/>
                          </a:ln>
                        </wps:spPr>
                        <wps:bodyPr vert="horz" wrap="square" lIns="91440" tIns="45720" rIns="91440" bIns="45720" numCol="1" anchor="t" anchorCtr="0" compatLnSpc="1">
                          <a:prstTxWarp prst="textNoShape">
                            <a:avLst/>
                          </a:prstTxWarp>
                        </wps:bodyPr>
                      </wps:wsp>
                      <wps:wsp>
                        <wps:cNvPr id="572" name="Freeform 572"/>
                        <wps:cNvSpPr>
                          <a:spLocks/>
                        </wps:cNvSpPr>
                        <wps:spPr bwMode="auto">
                          <a:xfrm>
                            <a:off x="3155950" y="1325563"/>
                            <a:ext cx="1465263" cy="796925"/>
                          </a:xfrm>
                          <a:custGeom>
                            <a:avLst/>
                            <a:gdLst/>
                            <a:ahLst/>
                            <a:cxnLst>
                              <a:cxn ang="0">
                                <a:pos x="205" y="188"/>
                              </a:cxn>
                              <a:cxn ang="0">
                                <a:pos x="205" y="0"/>
                              </a:cxn>
                              <a:cxn ang="0">
                                <a:pos x="923" y="0"/>
                              </a:cxn>
                              <a:cxn ang="0">
                                <a:pos x="923" y="502"/>
                              </a:cxn>
                              <a:cxn ang="0">
                                <a:pos x="205" y="502"/>
                              </a:cxn>
                              <a:cxn ang="0">
                                <a:pos x="205" y="314"/>
                              </a:cxn>
                              <a:cxn ang="0">
                                <a:pos x="0" y="273"/>
                              </a:cxn>
                              <a:cxn ang="0">
                                <a:pos x="205" y="188"/>
                              </a:cxn>
                            </a:cxnLst>
                            <a:rect l="0" t="0" r="r" b="b"/>
                            <a:pathLst>
                              <a:path w="923" h="502">
                                <a:moveTo>
                                  <a:pt x="205" y="188"/>
                                </a:moveTo>
                                <a:lnTo>
                                  <a:pt x="205" y="0"/>
                                </a:lnTo>
                                <a:lnTo>
                                  <a:pt x="923" y="0"/>
                                </a:lnTo>
                                <a:lnTo>
                                  <a:pt x="923" y="502"/>
                                </a:lnTo>
                                <a:lnTo>
                                  <a:pt x="205" y="502"/>
                                </a:lnTo>
                                <a:lnTo>
                                  <a:pt x="205" y="314"/>
                                </a:lnTo>
                                <a:lnTo>
                                  <a:pt x="0" y="273"/>
                                </a:lnTo>
                                <a:lnTo>
                                  <a:pt x="205" y="188"/>
                                </a:lnTo>
                                <a:close/>
                              </a:path>
                            </a:pathLst>
                          </a:custGeom>
                          <a:noFill/>
                          <a:ln w="6350" cap="rnd">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573" name="Rectangle 573"/>
                        <wps:cNvSpPr>
                          <a:spLocks noChangeArrowheads="1"/>
                        </wps:cNvSpPr>
                        <wps:spPr bwMode="auto">
                          <a:xfrm>
                            <a:off x="3551238" y="1628775"/>
                            <a:ext cx="1012825" cy="211138"/>
                          </a:xfrm>
                          <a:prstGeom prst="rect">
                            <a:avLst/>
                          </a:prstGeom>
                          <a:solidFill>
                            <a:srgbClr val="CADAA9"/>
                          </a:solidFill>
                          <a:ln w="9525">
                            <a:noFill/>
                            <a:miter lim="800000"/>
                            <a:headEnd/>
                            <a:tailEnd/>
                          </a:ln>
                        </wps:spPr>
                        <wps:bodyPr vert="horz" wrap="square" lIns="91440" tIns="45720" rIns="91440" bIns="45720" numCol="1" anchor="t" anchorCtr="0" compatLnSpc="1">
                          <a:prstTxWarp prst="textNoShape">
                            <a:avLst/>
                          </a:prstTxWarp>
                        </wps:bodyPr>
                      </wps:wsp>
                      <wps:wsp>
                        <wps:cNvPr id="574" name="Rectangle 574"/>
                        <wps:cNvSpPr>
                          <a:spLocks noChangeArrowheads="1"/>
                        </wps:cNvSpPr>
                        <wps:spPr bwMode="auto">
                          <a:xfrm>
                            <a:off x="3551238" y="1628775"/>
                            <a:ext cx="1012825" cy="211138"/>
                          </a:xfrm>
                          <a:prstGeom prst="rect">
                            <a:avLst/>
                          </a:prstGeom>
                          <a:noFill/>
                          <a:ln w="1588" cap="rnd">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575" name="Rectangle 575"/>
                        <wps:cNvSpPr>
                          <a:spLocks noChangeArrowheads="1"/>
                        </wps:cNvSpPr>
                        <wps:spPr bwMode="auto">
                          <a:xfrm>
                            <a:off x="3784568" y="1677961"/>
                            <a:ext cx="523874" cy="111759"/>
                          </a:xfrm>
                          <a:prstGeom prst="rect">
                            <a:avLst/>
                          </a:prstGeom>
                          <a:noFill/>
                          <a:ln w="9525">
                            <a:noFill/>
                            <a:miter lim="800000"/>
                            <a:headEnd/>
                            <a:tailEnd/>
                          </a:ln>
                        </wps:spPr>
                        <wps:txbx>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Windows OS</w:t>
                              </w:r>
                            </w:p>
                          </w:txbxContent>
                        </wps:txbx>
                        <wps:bodyPr vert="horz" wrap="none" lIns="0" tIns="0" rIns="0" bIns="0" numCol="1" anchor="t" anchorCtr="0" compatLnSpc="1">
                          <a:prstTxWarp prst="textNoShape">
                            <a:avLst/>
                          </a:prstTxWarp>
                          <a:spAutoFit/>
                        </wps:bodyPr>
                      </wps:wsp>
                      <wps:wsp>
                        <wps:cNvPr id="576" name="Rectangle 576"/>
                        <wps:cNvSpPr>
                          <a:spLocks noChangeArrowheads="1"/>
                        </wps:cNvSpPr>
                        <wps:spPr bwMode="auto">
                          <a:xfrm>
                            <a:off x="3551238" y="1839913"/>
                            <a:ext cx="1012825" cy="211138"/>
                          </a:xfrm>
                          <a:prstGeom prst="rect">
                            <a:avLst/>
                          </a:prstGeom>
                          <a:solidFill>
                            <a:srgbClr val="B5CB85"/>
                          </a:solidFill>
                          <a:ln w="9525">
                            <a:noFill/>
                            <a:miter lim="800000"/>
                            <a:headEnd/>
                            <a:tailEnd/>
                          </a:ln>
                        </wps:spPr>
                        <wps:bodyPr vert="horz" wrap="square" lIns="91440" tIns="45720" rIns="91440" bIns="45720" numCol="1" anchor="t" anchorCtr="0" compatLnSpc="1">
                          <a:prstTxWarp prst="textNoShape">
                            <a:avLst/>
                          </a:prstTxWarp>
                        </wps:bodyPr>
                      </wps:wsp>
                      <wps:wsp>
                        <wps:cNvPr id="577" name="Rectangle 577"/>
                        <wps:cNvSpPr>
                          <a:spLocks noChangeArrowheads="1"/>
                        </wps:cNvSpPr>
                        <wps:spPr bwMode="auto">
                          <a:xfrm>
                            <a:off x="3551238" y="1839913"/>
                            <a:ext cx="1012825" cy="211138"/>
                          </a:xfrm>
                          <a:prstGeom prst="rect">
                            <a:avLst/>
                          </a:prstGeom>
                          <a:noFill/>
                          <a:ln w="1588" cap="rnd">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578" name="Rectangle 578"/>
                        <wps:cNvSpPr>
                          <a:spLocks noChangeArrowheads="1"/>
                        </wps:cNvSpPr>
                        <wps:spPr bwMode="auto">
                          <a:xfrm>
                            <a:off x="3851242" y="1889082"/>
                            <a:ext cx="394969" cy="111759"/>
                          </a:xfrm>
                          <a:prstGeom prst="rect">
                            <a:avLst/>
                          </a:prstGeom>
                          <a:noFill/>
                          <a:ln w="9525">
                            <a:noFill/>
                            <a:miter lim="800000"/>
                            <a:headEnd/>
                            <a:tailEnd/>
                          </a:ln>
                        </wps:spPr>
                        <wps:txbx>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Hardware</w:t>
                              </w:r>
                            </w:p>
                          </w:txbxContent>
                        </wps:txbx>
                        <wps:bodyPr vert="horz" wrap="none" lIns="0" tIns="0" rIns="0" bIns="0" numCol="1" anchor="t" anchorCtr="0" compatLnSpc="1">
                          <a:prstTxWarp prst="textNoShape">
                            <a:avLst/>
                          </a:prstTxWarp>
                          <a:spAutoFit/>
                        </wps:bodyPr>
                      </wps:wsp>
                      <wps:wsp>
                        <wps:cNvPr id="579" name="Rectangle 579"/>
                        <wps:cNvSpPr>
                          <a:spLocks noChangeArrowheads="1"/>
                        </wps:cNvSpPr>
                        <wps:spPr bwMode="auto">
                          <a:xfrm>
                            <a:off x="3905250" y="1397000"/>
                            <a:ext cx="658813" cy="231775"/>
                          </a:xfrm>
                          <a:prstGeom prst="rect">
                            <a:avLst/>
                          </a:prstGeom>
                          <a:solidFill>
                            <a:srgbClr val="FFFFFF"/>
                          </a:solidFill>
                          <a:ln w="9525">
                            <a:noFill/>
                            <a:miter lim="800000"/>
                            <a:headEnd/>
                            <a:tailEnd/>
                          </a:ln>
                        </wps:spPr>
                        <wps:bodyPr vert="horz" wrap="square" lIns="91440" tIns="45720" rIns="91440" bIns="45720" numCol="1" anchor="t" anchorCtr="0" compatLnSpc="1">
                          <a:prstTxWarp prst="textNoShape">
                            <a:avLst/>
                          </a:prstTxWarp>
                        </wps:bodyPr>
                      </wps:wsp>
                      <wps:wsp>
                        <wps:cNvPr id="580" name="Rectangle 580"/>
                        <wps:cNvSpPr>
                          <a:spLocks noChangeArrowheads="1"/>
                        </wps:cNvSpPr>
                        <wps:spPr bwMode="auto">
                          <a:xfrm>
                            <a:off x="3905250" y="1397000"/>
                            <a:ext cx="658813" cy="231775"/>
                          </a:xfrm>
                          <a:prstGeom prst="rect">
                            <a:avLst/>
                          </a:prstGeom>
                          <a:noFill/>
                          <a:ln w="1588" cap="rnd">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581" name="Rectangle 581"/>
                        <wps:cNvSpPr>
                          <a:spLocks noChangeArrowheads="1"/>
                        </wps:cNvSpPr>
                        <wps:spPr bwMode="auto">
                          <a:xfrm>
                            <a:off x="4138572" y="1455728"/>
                            <a:ext cx="187959" cy="111759"/>
                          </a:xfrm>
                          <a:prstGeom prst="rect">
                            <a:avLst/>
                          </a:prstGeom>
                          <a:noFill/>
                          <a:ln w="9525">
                            <a:noFill/>
                            <a:miter lim="800000"/>
                            <a:headEnd/>
                            <a:tailEnd/>
                          </a:ln>
                        </wps:spPr>
                        <wps:txbx>
                          <w:txbxContent>
                            <w:p w:rsidR="00AE487E" w:rsidRDefault="00AE487E" w:rsidP="008C0902">
                              <w:pPr>
                                <w:pStyle w:val="NormalWeb"/>
                                <w:spacing w:before="0" w:beforeAutospacing="0" w:after="0" w:afterAutospacing="0"/>
                                <w:textAlignment w:val="baseline"/>
                              </w:pPr>
                              <w:proofErr w:type="spellStart"/>
                              <w:proofErr w:type="gramStart"/>
                              <w:r>
                                <w:rPr>
                                  <w:rFonts w:ascii="Arial" w:hAnsi="Arial" w:cs="Arial"/>
                                  <w:color w:val="000000"/>
                                  <w:kern w:val="24"/>
                                  <w:sz w:val="14"/>
                                  <w:szCs w:val="14"/>
                                  <w:lang w:val="en-US"/>
                                </w:rPr>
                                <w:t>ePO</w:t>
                              </w:r>
                              <w:proofErr w:type="spellEnd"/>
                              <w:proofErr w:type="gramEnd"/>
                            </w:p>
                          </w:txbxContent>
                        </wps:txbx>
                        <wps:bodyPr vert="horz" wrap="none" lIns="0" tIns="0" rIns="0" bIns="0" numCol="1" anchor="t" anchorCtr="0" compatLnSpc="1">
                          <a:prstTxWarp prst="textNoShape">
                            <a:avLst/>
                          </a:prstTxWarp>
                          <a:spAutoFit/>
                        </wps:bodyPr>
                      </wps:wsp>
                      <wps:wsp>
                        <wps:cNvPr id="582" name="Freeform 582"/>
                        <wps:cNvSpPr>
                          <a:spLocks/>
                        </wps:cNvSpPr>
                        <wps:spPr bwMode="auto">
                          <a:xfrm>
                            <a:off x="4645025" y="1512888"/>
                            <a:ext cx="325438" cy="1198563"/>
                          </a:xfrm>
                          <a:custGeom>
                            <a:avLst/>
                            <a:gdLst/>
                            <a:ahLst/>
                            <a:cxnLst>
                              <a:cxn ang="0">
                                <a:pos x="0" y="0"/>
                              </a:cxn>
                              <a:cxn ang="0">
                                <a:pos x="205" y="0"/>
                              </a:cxn>
                              <a:cxn ang="0">
                                <a:pos x="205" y="755"/>
                              </a:cxn>
                            </a:cxnLst>
                            <a:rect l="0" t="0" r="r" b="b"/>
                            <a:pathLst>
                              <a:path w="205" h="755">
                                <a:moveTo>
                                  <a:pt x="0" y="0"/>
                                </a:moveTo>
                                <a:lnTo>
                                  <a:pt x="205" y="0"/>
                                </a:lnTo>
                                <a:lnTo>
                                  <a:pt x="205" y="755"/>
                                </a:lnTo>
                              </a:path>
                            </a:pathLst>
                          </a:custGeom>
                          <a:noFill/>
                          <a:ln w="9525" cap="rnd">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583" name="Freeform 583"/>
                        <wps:cNvSpPr>
                          <a:spLocks/>
                        </wps:cNvSpPr>
                        <wps:spPr bwMode="auto">
                          <a:xfrm>
                            <a:off x="4564063" y="1482725"/>
                            <a:ext cx="87313" cy="58738"/>
                          </a:xfrm>
                          <a:custGeom>
                            <a:avLst/>
                            <a:gdLst/>
                            <a:ahLst/>
                            <a:cxnLst>
                              <a:cxn ang="0">
                                <a:pos x="55" y="37"/>
                              </a:cxn>
                              <a:cxn ang="0">
                                <a:pos x="0" y="19"/>
                              </a:cxn>
                              <a:cxn ang="0">
                                <a:pos x="55" y="0"/>
                              </a:cxn>
                              <a:cxn ang="0">
                                <a:pos x="55" y="37"/>
                              </a:cxn>
                            </a:cxnLst>
                            <a:rect l="0" t="0" r="r" b="b"/>
                            <a:pathLst>
                              <a:path w="55" h="37">
                                <a:moveTo>
                                  <a:pt x="55" y="37"/>
                                </a:moveTo>
                                <a:lnTo>
                                  <a:pt x="0" y="19"/>
                                </a:lnTo>
                                <a:lnTo>
                                  <a:pt x="55" y="0"/>
                                </a:lnTo>
                                <a:lnTo>
                                  <a:pt x="55" y="37"/>
                                </a:lnTo>
                                <a:close/>
                              </a:path>
                            </a:pathLst>
                          </a:custGeom>
                          <a:solidFill>
                            <a:srgbClr val="000000"/>
                          </a:solidFill>
                          <a:ln w="9525">
                            <a:noFill/>
                            <a:round/>
                            <a:headEnd/>
                            <a:tailEnd/>
                          </a:ln>
                        </wps:spPr>
                        <wps:bodyPr vert="horz" wrap="square" lIns="91440" tIns="45720" rIns="91440" bIns="45720" numCol="1" anchor="t" anchorCtr="0" compatLnSpc="1">
                          <a:prstTxWarp prst="textNoShape">
                            <a:avLst/>
                          </a:prstTxWarp>
                        </wps:bodyPr>
                      </wps:wsp>
                      <wps:wsp>
                        <wps:cNvPr id="584" name="Freeform 584"/>
                        <wps:cNvSpPr>
                          <a:spLocks/>
                        </wps:cNvSpPr>
                        <wps:spPr bwMode="auto">
                          <a:xfrm>
                            <a:off x="4941888" y="2703513"/>
                            <a:ext cx="58738" cy="87313"/>
                          </a:xfrm>
                          <a:custGeom>
                            <a:avLst/>
                            <a:gdLst/>
                            <a:ahLst/>
                            <a:cxnLst>
                              <a:cxn ang="0">
                                <a:pos x="37" y="0"/>
                              </a:cxn>
                              <a:cxn ang="0">
                                <a:pos x="18" y="55"/>
                              </a:cxn>
                              <a:cxn ang="0">
                                <a:pos x="0" y="0"/>
                              </a:cxn>
                              <a:cxn ang="0">
                                <a:pos x="37" y="0"/>
                              </a:cxn>
                            </a:cxnLst>
                            <a:rect l="0" t="0" r="r" b="b"/>
                            <a:pathLst>
                              <a:path w="37" h="55">
                                <a:moveTo>
                                  <a:pt x="37" y="0"/>
                                </a:moveTo>
                                <a:lnTo>
                                  <a:pt x="18" y="55"/>
                                </a:lnTo>
                                <a:lnTo>
                                  <a:pt x="0" y="0"/>
                                </a:lnTo>
                                <a:lnTo>
                                  <a:pt x="37" y="0"/>
                                </a:lnTo>
                                <a:close/>
                              </a:path>
                            </a:pathLst>
                          </a:custGeom>
                          <a:solidFill>
                            <a:srgbClr val="000000"/>
                          </a:solidFill>
                          <a:ln w="9525">
                            <a:noFill/>
                            <a:round/>
                            <a:headEnd/>
                            <a:tailEnd/>
                          </a:ln>
                        </wps:spPr>
                        <wps:bodyPr vert="horz" wrap="square" lIns="91440" tIns="45720" rIns="91440" bIns="45720" numCol="1" anchor="t" anchorCtr="0" compatLnSpc="1">
                          <a:prstTxWarp prst="textNoShape">
                            <a:avLst/>
                          </a:prstTxWarp>
                        </wps:bodyPr>
                      </wps:wsp>
                      <wps:wsp>
                        <wps:cNvPr id="585" name="Rectangle 585"/>
                        <wps:cNvSpPr>
                          <a:spLocks noChangeArrowheads="1"/>
                        </wps:cNvSpPr>
                        <wps:spPr bwMode="auto">
                          <a:xfrm>
                            <a:off x="4192588" y="2790825"/>
                            <a:ext cx="919163" cy="231775"/>
                          </a:xfrm>
                          <a:prstGeom prst="rect">
                            <a:avLst/>
                          </a:prstGeom>
                          <a:solidFill>
                            <a:srgbClr val="FFFFFF"/>
                          </a:solidFill>
                          <a:ln w="9525">
                            <a:noFill/>
                            <a:miter lim="800000"/>
                            <a:headEnd/>
                            <a:tailEnd/>
                          </a:ln>
                        </wps:spPr>
                        <wps:bodyPr vert="horz" wrap="square" lIns="91440" tIns="45720" rIns="91440" bIns="45720" numCol="1" anchor="t" anchorCtr="0" compatLnSpc="1">
                          <a:prstTxWarp prst="textNoShape">
                            <a:avLst/>
                          </a:prstTxWarp>
                        </wps:bodyPr>
                      </wps:wsp>
                      <wps:wsp>
                        <wps:cNvPr id="586" name="Rectangle 586"/>
                        <wps:cNvSpPr>
                          <a:spLocks noChangeArrowheads="1"/>
                        </wps:cNvSpPr>
                        <wps:spPr bwMode="auto">
                          <a:xfrm>
                            <a:off x="4192588" y="2790825"/>
                            <a:ext cx="919163" cy="231775"/>
                          </a:xfrm>
                          <a:prstGeom prst="rect">
                            <a:avLst/>
                          </a:prstGeom>
                          <a:noFill/>
                          <a:ln w="1588" cap="rnd">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587" name="Rectangle 587"/>
                        <wps:cNvSpPr>
                          <a:spLocks noChangeArrowheads="1"/>
                        </wps:cNvSpPr>
                        <wps:spPr bwMode="auto">
                          <a:xfrm>
                            <a:off x="4355962" y="2849218"/>
                            <a:ext cx="568324" cy="111759"/>
                          </a:xfrm>
                          <a:prstGeom prst="rect">
                            <a:avLst/>
                          </a:prstGeom>
                          <a:noFill/>
                          <a:ln w="9525">
                            <a:noFill/>
                            <a:miter lim="800000"/>
                            <a:headEnd/>
                            <a:tailEnd/>
                          </a:ln>
                        </wps:spPr>
                        <wps:txbx>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McAfee Agent</w:t>
                              </w:r>
                            </w:p>
                          </w:txbxContent>
                        </wps:txbx>
                        <wps:bodyPr vert="horz" wrap="none" lIns="0" tIns="0" rIns="0" bIns="0" numCol="1" anchor="t" anchorCtr="0" compatLnSpc="1">
                          <a:prstTxWarp prst="textNoShape">
                            <a:avLst/>
                          </a:prstTxWarp>
                          <a:spAutoFit/>
                        </wps:bodyPr>
                      </wps:wsp>
                      <wps:wsp>
                        <wps:cNvPr id="588" name="Line 429"/>
                        <wps:cNvCnPr/>
                        <wps:spPr bwMode="auto">
                          <a:xfrm>
                            <a:off x="4651375" y="3022600"/>
                            <a:ext cx="1588" cy="173038"/>
                          </a:xfrm>
                          <a:prstGeom prst="line">
                            <a:avLst/>
                          </a:prstGeom>
                          <a:noFill/>
                          <a:ln w="1588" cap="rnd">
                            <a:solidFill>
                              <a:srgbClr val="000000"/>
                            </a:solidFill>
                            <a:prstDash val="solid"/>
                            <a:round/>
                            <a:headEnd/>
                            <a:tailEnd/>
                          </a:ln>
                        </wps:spPr>
                        <wps:bodyPr/>
                      </wps:wsp>
                      <wps:wsp>
                        <wps:cNvPr id="589" name="Rectangle 589"/>
                        <wps:cNvSpPr>
                          <a:spLocks noChangeArrowheads="1"/>
                        </wps:cNvSpPr>
                        <wps:spPr bwMode="auto">
                          <a:xfrm>
                            <a:off x="4611688" y="4446588"/>
                            <a:ext cx="1827213" cy="1087438"/>
                          </a:xfrm>
                          <a:prstGeom prst="rect">
                            <a:avLst/>
                          </a:prstGeom>
                          <a:solidFill>
                            <a:srgbClr val="FFFFFF"/>
                          </a:solidFill>
                          <a:ln w="9525">
                            <a:noFill/>
                            <a:miter lim="800000"/>
                            <a:headEnd/>
                            <a:tailEnd/>
                          </a:ln>
                        </wps:spPr>
                        <wps:bodyPr vert="horz" wrap="square" lIns="91440" tIns="45720" rIns="91440" bIns="45720" numCol="1" anchor="t" anchorCtr="0" compatLnSpc="1">
                          <a:prstTxWarp prst="textNoShape">
                            <a:avLst/>
                          </a:prstTxWarp>
                        </wps:bodyPr>
                      </wps:wsp>
                      <wps:wsp>
                        <wps:cNvPr id="590" name="Rectangle 590"/>
                        <wps:cNvSpPr>
                          <a:spLocks noChangeArrowheads="1"/>
                        </wps:cNvSpPr>
                        <wps:spPr bwMode="auto">
                          <a:xfrm>
                            <a:off x="4611688" y="4446588"/>
                            <a:ext cx="1827213" cy="1087438"/>
                          </a:xfrm>
                          <a:prstGeom prst="rect">
                            <a:avLst/>
                          </a:prstGeom>
                          <a:noFill/>
                          <a:ln w="1588" cap="rnd">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591" name="Rectangle 591"/>
                        <wps:cNvSpPr>
                          <a:spLocks noChangeArrowheads="1"/>
                        </wps:cNvSpPr>
                        <wps:spPr bwMode="auto">
                          <a:xfrm>
                            <a:off x="4643384" y="4476512"/>
                            <a:ext cx="235584" cy="82549"/>
                          </a:xfrm>
                          <a:prstGeom prst="rect">
                            <a:avLst/>
                          </a:prstGeom>
                          <a:noFill/>
                          <a:ln w="9525">
                            <a:noFill/>
                            <a:miter lim="800000"/>
                            <a:headEnd/>
                            <a:tailEnd/>
                          </a:ln>
                        </wps:spPr>
                        <wps:txbx>
                          <w:txbxContent>
                            <w:p w:rsidR="00AE487E" w:rsidRDefault="00AE487E" w:rsidP="008C0902">
                              <w:pPr>
                                <w:pStyle w:val="NormalWeb"/>
                                <w:spacing w:before="0" w:beforeAutospacing="0" w:after="0" w:afterAutospacing="0"/>
                                <w:textAlignment w:val="baseline"/>
                              </w:pPr>
                              <w:r>
                                <w:rPr>
                                  <w:rFonts w:ascii="Arial" w:hAnsi="Arial" w:cs="Arial"/>
                                  <w:b/>
                                  <w:bCs/>
                                  <w:color w:val="000000"/>
                                  <w:kern w:val="24"/>
                                  <w:sz w:val="10"/>
                                  <w:szCs w:val="10"/>
                                  <w:lang w:val="en-US"/>
                                </w:rPr>
                                <w:t>Legend</w:t>
                              </w:r>
                            </w:p>
                          </w:txbxContent>
                        </wps:txbx>
                        <wps:bodyPr vert="horz" wrap="none" lIns="0" tIns="0" rIns="0" bIns="0" numCol="1" anchor="t" anchorCtr="0" compatLnSpc="1">
                          <a:prstTxWarp prst="textNoShape">
                            <a:avLst/>
                          </a:prstTxWarp>
                          <a:spAutoFit/>
                        </wps:bodyPr>
                      </wps:wsp>
                      <wps:wsp>
                        <wps:cNvPr id="592" name="Rectangle 592"/>
                        <wps:cNvSpPr>
                          <a:spLocks noChangeArrowheads="1"/>
                        </wps:cNvSpPr>
                        <wps:spPr bwMode="auto">
                          <a:xfrm>
                            <a:off x="4865629" y="4476512"/>
                            <a:ext cx="31114" cy="82549"/>
                          </a:xfrm>
                          <a:prstGeom prst="rect">
                            <a:avLst/>
                          </a:prstGeom>
                          <a:noFill/>
                          <a:ln w="9525">
                            <a:noFill/>
                            <a:miter lim="800000"/>
                            <a:headEnd/>
                            <a:tailEnd/>
                          </a:ln>
                        </wps:spPr>
                        <wps:txbx>
                          <w:txbxContent>
                            <w:p w:rsidR="00AE487E" w:rsidRDefault="00AE487E" w:rsidP="008C0902">
                              <w:pPr>
                                <w:pStyle w:val="NormalWeb"/>
                                <w:spacing w:before="0" w:beforeAutospacing="0" w:after="0" w:afterAutospacing="0"/>
                                <w:textAlignment w:val="baseline"/>
                              </w:pPr>
                              <w:r>
                                <w:rPr>
                                  <w:rFonts w:ascii="Arial" w:hAnsi="Arial" w:cs="Arial"/>
                                  <w:b/>
                                  <w:bCs/>
                                  <w:color w:val="000000"/>
                                  <w:kern w:val="24"/>
                                  <w:sz w:val="10"/>
                                  <w:szCs w:val="10"/>
                                  <w:lang w:val="en-US"/>
                                </w:rPr>
                                <w:t>:</w:t>
                              </w:r>
                            </w:p>
                          </w:txbxContent>
                        </wps:txbx>
                        <wps:bodyPr vert="horz" wrap="none" lIns="0" tIns="0" rIns="0" bIns="0" numCol="1" anchor="t" anchorCtr="0" compatLnSpc="1">
                          <a:prstTxWarp prst="textNoShape">
                            <a:avLst/>
                          </a:prstTxWarp>
                          <a:spAutoFit/>
                        </wps:bodyPr>
                      </wps:wsp>
                      <wps:wsp>
                        <wps:cNvPr id="593" name="Line 434"/>
                        <wps:cNvCnPr/>
                        <wps:spPr bwMode="auto">
                          <a:xfrm>
                            <a:off x="4643438" y="4540250"/>
                            <a:ext cx="244475" cy="1588"/>
                          </a:xfrm>
                          <a:prstGeom prst="line">
                            <a:avLst/>
                          </a:prstGeom>
                          <a:noFill/>
                          <a:ln w="6350" cap="flat">
                            <a:solidFill>
                              <a:srgbClr val="000000"/>
                            </a:solidFill>
                            <a:prstDash val="solid"/>
                            <a:miter lim="800000"/>
                            <a:headEnd/>
                            <a:tailEnd/>
                          </a:ln>
                        </wps:spPr>
                        <wps:bodyPr/>
                      </wps:wsp>
                      <wps:wsp>
                        <wps:cNvPr id="594" name="Rectangle 594"/>
                        <wps:cNvSpPr>
                          <a:spLocks noChangeArrowheads="1"/>
                        </wps:cNvSpPr>
                        <wps:spPr bwMode="auto">
                          <a:xfrm>
                            <a:off x="5819775" y="4714875"/>
                            <a:ext cx="460375" cy="115888"/>
                          </a:xfrm>
                          <a:prstGeom prst="rect">
                            <a:avLst/>
                          </a:prstGeom>
                          <a:solidFill>
                            <a:srgbClr val="FFFFFF"/>
                          </a:solidFill>
                          <a:ln w="9525">
                            <a:noFill/>
                            <a:miter lim="800000"/>
                            <a:headEnd/>
                            <a:tailEnd/>
                          </a:ln>
                        </wps:spPr>
                        <wps:bodyPr vert="horz" wrap="square" lIns="91440" tIns="45720" rIns="91440" bIns="45720" numCol="1" anchor="t" anchorCtr="0" compatLnSpc="1">
                          <a:prstTxWarp prst="textNoShape">
                            <a:avLst/>
                          </a:prstTxWarp>
                        </wps:bodyPr>
                      </wps:wsp>
                      <wps:wsp>
                        <wps:cNvPr id="595" name="Rectangle 595"/>
                        <wps:cNvSpPr>
                          <a:spLocks noChangeArrowheads="1"/>
                        </wps:cNvSpPr>
                        <wps:spPr bwMode="auto">
                          <a:xfrm>
                            <a:off x="5819775" y="4714875"/>
                            <a:ext cx="460375" cy="115888"/>
                          </a:xfrm>
                          <a:prstGeom prst="rect">
                            <a:avLst/>
                          </a:prstGeom>
                          <a:noFill/>
                          <a:ln w="1588" cap="rnd">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596" name="Rectangle 596"/>
                        <wps:cNvSpPr>
                          <a:spLocks noChangeArrowheads="1"/>
                        </wps:cNvSpPr>
                        <wps:spPr bwMode="auto">
                          <a:xfrm>
                            <a:off x="4686245" y="4703508"/>
                            <a:ext cx="781049" cy="111759"/>
                          </a:xfrm>
                          <a:prstGeom prst="rect">
                            <a:avLst/>
                          </a:prstGeom>
                          <a:noFill/>
                          <a:ln w="9525">
                            <a:noFill/>
                            <a:miter lim="800000"/>
                            <a:headEnd/>
                            <a:tailEnd/>
                          </a:ln>
                        </wps:spPr>
                        <wps:txbx>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Product component</w:t>
                              </w:r>
                            </w:p>
                          </w:txbxContent>
                        </wps:txbx>
                        <wps:bodyPr vert="horz" wrap="none" lIns="0" tIns="0" rIns="0" bIns="0" numCol="1" anchor="t" anchorCtr="0" compatLnSpc="1">
                          <a:prstTxWarp prst="textNoShape">
                            <a:avLst/>
                          </a:prstTxWarp>
                          <a:spAutoFit/>
                        </wps:bodyPr>
                      </wps:wsp>
                      <wps:wsp>
                        <wps:cNvPr id="597" name="Rectangle 597"/>
                        <wps:cNvSpPr>
                          <a:spLocks noChangeArrowheads="1"/>
                        </wps:cNvSpPr>
                        <wps:spPr bwMode="auto">
                          <a:xfrm>
                            <a:off x="4700533" y="4938440"/>
                            <a:ext cx="721359" cy="111759"/>
                          </a:xfrm>
                          <a:prstGeom prst="rect">
                            <a:avLst/>
                          </a:prstGeom>
                          <a:noFill/>
                          <a:ln w="9525">
                            <a:noFill/>
                            <a:miter lim="800000"/>
                            <a:headEnd/>
                            <a:tailEnd/>
                          </a:ln>
                        </wps:spPr>
                        <wps:txbx>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Operating System</w:t>
                              </w:r>
                            </w:p>
                          </w:txbxContent>
                        </wps:txbx>
                        <wps:bodyPr vert="horz" wrap="none" lIns="0" tIns="0" rIns="0" bIns="0" numCol="1" anchor="t" anchorCtr="0" compatLnSpc="1">
                          <a:prstTxWarp prst="textNoShape">
                            <a:avLst/>
                          </a:prstTxWarp>
                          <a:spAutoFit/>
                        </wps:bodyPr>
                      </wps:wsp>
                      <wps:wsp>
                        <wps:cNvPr id="598" name="Rectangle 598"/>
                        <wps:cNvSpPr>
                          <a:spLocks noChangeArrowheads="1"/>
                        </wps:cNvSpPr>
                        <wps:spPr bwMode="auto">
                          <a:xfrm>
                            <a:off x="5819775" y="4926013"/>
                            <a:ext cx="460375" cy="115888"/>
                          </a:xfrm>
                          <a:prstGeom prst="rect">
                            <a:avLst/>
                          </a:prstGeom>
                          <a:solidFill>
                            <a:srgbClr val="CADAA9"/>
                          </a:solidFill>
                          <a:ln w="9525">
                            <a:noFill/>
                            <a:miter lim="800000"/>
                            <a:headEnd/>
                            <a:tailEnd/>
                          </a:ln>
                        </wps:spPr>
                        <wps:bodyPr vert="horz" wrap="square" lIns="91440" tIns="45720" rIns="91440" bIns="45720" numCol="1" anchor="t" anchorCtr="0" compatLnSpc="1">
                          <a:prstTxWarp prst="textNoShape">
                            <a:avLst/>
                          </a:prstTxWarp>
                        </wps:bodyPr>
                      </wps:wsp>
                      <wps:wsp>
                        <wps:cNvPr id="599" name="Rectangle 599"/>
                        <wps:cNvSpPr>
                          <a:spLocks noChangeArrowheads="1"/>
                        </wps:cNvSpPr>
                        <wps:spPr bwMode="auto">
                          <a:xfrm>
                            <a:off x="5819775" y="4926013"/>
                            <a:ext cx="460375" cy="115888"/>
                          </a:xfrm>
                          <a:prstGeom prst="rect">
                            <a:avLst/>
                          </a:prstGeom>
                          <a:noFill/>
                          <a:ln w="1588" cap="rnd">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600" name="Rectangle 600"/>
                        <wps:cNvSpPr>
                          <a:spLocks noChangeArrowheads="1"/>
                        </wps:cNvSpPr>
                        <wps:spPr bwMode="auto">
                          <a:xfrm>
                            <a:off x="5819775" y="5138738"/>
                            <a:ext cx="460375" cy="115888"/>
                          </a:xfrm>
                          <a:prstGeom prst="rect">
                            <a:avLst/>
                          </a:prstGeom>
                          <a:solidFill>
                            <a:srgbClr val="B5CB85"/>
                          </a:solidFill>
                          <a:ln w="9525">
                            <a:noFill/>
                            <a:miter lim="800000"/>
                            <a:headEnd/>
                            <a:tailEnd/>
                          </a:ln>
                        </wps:spPr>
                        <wps:bodyPr vert="horz" wrap="square" lIns="91440" tIns="45720" rIns="91440" bIns="45720" numCol="1" anchor="t" anchorCtr="0" compatLnSpc="1">
                          <a:prstTxWarp prst="textNoShape">
                            <a:avLst/>
                          </a:prstTxWarp>
                        </wps:bodyPr>
                      </wps:wsp>
                      <wps:wsp>
                        <wps:cNvPr id="601" name="Rectangle 601"/>
                        <wps:cNvSpPr>
                          <a:spLocks noChangeArrowheads="1"/>
                        </wps:cNvSpPr>
                        <wps:spPr bwMode="auto">
                          <a:xfrm>
                            <a:off x="5819775" y="5138738"/>
                            <a:ext cx="460375" cy="115888"/>
                          </a:xfrm>
                          <a:prstGeom prst="rect">
                            <a:avLst/>
                          </a:prstGeom>
                          <a:noFill/>
                          <a:ln w="1588" cap="rnd">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602" name="Rectangle 602"/>
                        <wps:cNvSpPr>
                          <a:spLocks noChangeArrowheads="1"/>
                        </wps:cNvSpPr>
                        <wps:spPr bwMode="auto">
                          <a:xfrm>
                            <a:off x="4870390" y="5151149"/>
                            <a:ext cx="394969" cy="111759"/>
                          </a:xfrm>
                          <a:prstGeom prst="rect">
                            <a:avLst/>
                          </a:prstGeom>
                          <a:noFill/>
                          <a:ln w="9525">
                            <a:noFill/>
                            <a:miter lim="800000"/>
                            <a:headEnd/>
                            <a:tailEnd/>
                          </a:ln>
                        </wps:spPr>
                        <wps:txbx>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Hardware</w:t>
                              </w:r>
                            </w:p>
                          </w:txbxContent>
                        </wps:txbx>
                        <wps:bodyPr vert="horz" wrap="none" lIns="0" tIns="0" rIns="0" bIns="0" numCol="1" anchor="t" anchorCtr="0" compatLnSpc="1">
                          <a:prstTxWarp prst="textNoShape">
                            <a:avLst/>
                          </a:prstTxWarp>
                          <a:spAutoFit/>
                        </wps:bodyPr>
                      </wps:wsp>
                      <wps:wsp>
                        <wps:cNvPr id="603" name="Freeform 603"/>
                        <wps:cNvSpPr>
                          <a:spLocks/>
                        </wps:cNvSpPr>
                        <wps:spPr bwMode="auto">
                          <a:xfrm>
                            <a:off x="3590925" y="1397000"/>
                            <a:ext cx="274638" cy="203200"/>
                          </a:xfrm>
                          <a:custGeom>
                            <a:avLst/>
                            <a:gdLst/>
                            <a:ahLst/>
                            <a:cxnLst>
                              <a:cxn ang="0">
                                <a:pos x="0" y="116"/>
                              </a:cxn>
                              <a:cxn ang="0">
                                <a:pos x="0" y="574"/>
                              </a:cxn>
                              <a:cxn ang="0">
                                <a:pos x="465" y="690"/>
                              </a:cxn>
                              <a:cxn ang="0">
                                <a:pos x="930" y="574"/>
                              </a:cxn>
                              <a:cxn ang="0">
                                <a:pos x="930" y="574"/>
                              </a:cxn>
                              <a:cxn ang="0">
                                <a:pos x="930" y="116"/>
                              </a:cxn>
                              <a:cxn ang="0">
                                <a:pos x="465" y="0"/>
                              </a:cxn>
                              <a:cxn ang="0">
                                <a:pos x="0" y="116"/>
                              </a:cxn>
                            </a:cxnLst>
                            <a:rect l="0" t="0" r="r" b="b"/>
                            <a:pathLst>
                              <a:path w="930" h="690">
                                <a:moveTo>
                                  <a:pt x="0" y="116"/>
                                </a:moveTo>
                                <a:lnTo>
                                  <a:pt x="0" y="574"/>
                                </a:lnTo>
                                <a:cubicBezTo>
                                  <a:pt x="0" y="638"/>
                                  <a:pt x="208" y="690"/>
                                  <a:pt x="465" y="690"/>
                                </a:cubicBezTo>
                                <a:cubicBezTo>
                                  <a:pt x="722" y="690"/>
                                  <a:pt x="930" y="638"/>
                                  <a:pt x="930" y="574"/>
                                </a:cubicBezTo>
                                <a:cubicBezTo>
                                  <a:pt x="930" y="574"/>
                                  <a:pt x="930" y="574"/>
                                  <a:pt x="930" y="574"/>
                                </a:cubicBezTo>
                                <a:lnTo>
                                  <a:pt x="930" y="116"/>
                                </a:lnTo>
                                <a:cubicBezTo>
                                  <a:pt x="930" y="52"/>
                                  <a:pt x="722" y="0"/>
                                  <a:pt x="465" y="0"/>
                                </a:cubicBezTo>
                                <a:cubicBezTo>
                                  <a:pt x="208" y="0"/>
                                  <a:pt x="0" y="52"/>
                                  <a:pt x="0" y="116"/>
                                </a:cubicBezTo>
                                <a:close/>
                              </a:path>
                            </a:pathLst>
                          </a:custGeom>
                          <a:solidFill>
                            <a:srgbClr val="EBF1DE"/>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604" name="Freeform 604"/>
                        <wps:cNvSpPr>
                          <a:spLocks/>
                        </wps:cNvSpPr>
                        <wps:spPr bwMode="auto">
                          <a:xfrm>
                            <a:off x="3590925" y="1397000"/>
                            <a:ext cx="274638" cy="203200"/>
                          </a:xfrm>
                          <a:custGeom>
                            <a:avLst/>
                            <a:gdLst/>
                            <a:ahLst/>
                            <a:cxnLst>
                              <a:cxn ang="0">
                                <a:pos x="0" y="116"/>
                              </a:cxn>
                              <a:cxn ang="0">
                                <a:pos x="0" y="574"/>
                              </a:cxn>
                              <a:cxn ang="0">
                                <a:pos x="465" y="690"/>
                              </a:cxn>
                              <a:cxn ang="0">
                                <a:pos x="930" y="574"/>
                              </a:cxn>
                              <a:cxn ang="0">
                                <a:pos x="930" y="574"/>
                              </a:cxn>
                              <a:cxn ang="0">
                                <a:pos x="930" y="116"/>
                              </a:cxn>
                              <a:cxn ang="0">
                                <a:pos x="465" y="0"/>
                              </a:cxn>
                              <a:cxn ang="0">
                                <a:pos x="0" y="116"/>
                              </a:cxn>
                            </a:cxnLst>
                            <a:rect l="0" t="0" r="r" b="b"/>
                            <a:pathLst>
                              <a:path w="930" h="690">
                                <a:moveTo>
                                  <a:pt x="0" y="116"/>
                                </a:moveTo>
                                <a:lnTo>
                                  <a:pt x="0" y="574"/>
                                </a:lnTo>
                                <a:cubicBezTo>
                                  <a:pt x="0" y="638"/>
                                  <a:pt x="208" y="690"/>
                                  <a:pt x="465" y="690"/>
                                </a:cubicBezTo>
                                <a:cubicBezTo>
                                  <a:pt x="722" y="690"/>
                                  <a:pt x="930" y="638"/>
                                  <a:pt x="930" y="574"/>
                                </a:cubicBezTo>
                                <a:cubicBezTo>
                                  <a:pt x="930" y="574"/>
                                  <a:pt x="930" y="574"/>
                                  <a:pt x="930" y="574"/>
                                </a:cubicBezTo>
                                <a:lnTo>
                                  <a:pt x="930" y="116"/>
                                </a:lnTo>
                                <a:cubicBezTo>
                                  <a:pt x="930" y="52"/>
                                  <a:pt x="722" y="0"/>
                                  <a:pt x="465" y="0"/>
                                </a:cubicBezTo>
                                <a:cubicBezTo>
                                  <a:pt x="208" y="0"/>
                                  <a:pt x="0" y="52"/>
                                  <a:pt x="0" y="116"/>
                                </a:cubicBezTo>
                                <a:close/>
                              </a:path>
                            </a:pathLst>
                          </a:custGeom>
                          <a:noFill/>
                          <a:ln w="6350" cap="rnd">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605" name="Freeform 605"/>
                        <wps:cNvSpPr>
                          <a:spLocks/>
                        </wps:cNvSpPr>
                        <wps:spPr bwMode="auto">
                          <a:xfrm>
                            <a:off x="3590925" y="1430338"/>
                            <a:ext cx="274638" cy="34925"/>
                          </a:xfrm>
                          <a:custGeom>
                            <a:avLst/>
                            <a:gdLst/>
                            <a:ahLst/>
                            <a:cxnLst>
                              <a:cxn ang="0">
                                <a:pos x="0" y="0"/>
                              </a:cxn>
                              <a:cxn ang="0">
                                <a:pos x="86" y="22"/>
                              </a:cxn>
                              <a:cxn ang="0">
                                <a:pos x="173" y="0"/>
                              </a:cxn>
                              <a:cxn ang="0">
                                <a:pos x="173" y="0"/>
                              </a:cxn>
                            </a:cxnLst>
                            <a:rect l="0" t="0" r="r" b="b"/>
                            <a:pathLst>
                              <a:path w="173" h="22">
                                <a:moveTo>
                                  <a:pt x="0" y="0"/>
                                </a:moveTo>
                                <a:cubicBezTo>
                                  <a:pt x="0" y="12"/>
                                  <a:pt x="38" y="22"/>
                                  <a:pt x="86" y="22"/>
                                </a:cubicBezTo>
                                <a:cubicBezTo>
                                  <a:pt x="134" y="22"/>
                                  <a:pt x="173" y="12"/>
                                  <a:pt x="173" y="0"/>
                                </a:cubicBezTo>
                                <a:cubicBezTo>
                                  <a:pt x="173" y="0"/>
                                  <a:pt x="173" y="0"/>
                                  <a:pt x="173" y="0"/>
                                </a:cubicBezTo>
                              </a:path>
                            </a:pathLst>
                          </a:custGeom>
                          <a:noFill/>
                          <a:ln w="6350" cap="rnd">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606" name="Rectangle 606"/>
                        <wps:cNvSpPr>
                          <a:spLocks noChangeArrowheads="1"/>
                        </wps:cNvSpPr>
                        <wps:spPr bwMode="auto">
                          <a:xfrm>
                            <a:off x="3628997" y="1460490"/>
                            <a:ext cx="197484" cy="111759"/>
                          </a:xfrm>
                          <a:prstGeom prst="rect">
                            <a:avLst/>
                          </a:prstGeom>
                          <a:noFill/>
                          <a:ln w="9525">
                            <a:noFill/>
                            <a:miter lim="800000"/>
                            <a:headEnd/>
                            <a:tailEnd/>
                          </a:ln>
                        </wps:spPr>
                        <wps:txbx>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Data</w:t>
                              </w:r>
                            </w:p>
                          </w:txbxContent>
                        </wps:txbx>
                        <wps:bodyPr vert="horz" wrap="none" lIns="0" tIns="0" rIns="0" bIns="0" numCol="1" anchor="t" anchorCtr="0" compatLnSpc="1">
                          <a:prstTxWarp prst="textNoShape">
                            <a:avLst/>
                          </a:prstTxWarp>
                          <a:spAutoFit/>
                        </wps:bodyPr>
                      </wps:wsp>
                      <wps:wsp>
                        <wps:cNvPr id="607" name="Rectangle 607"/>
                        <wps:cNvSpPr>
                          <a:spLocks noChangeArrowheads="1"/>
                        </wps:cNvSpPr>
                        <wps:spPr bwMode="auto">
                          <a:xfrm>
                            <a:off x="4889320" y="5337854"/>
                            <a:ext cx="91439" cy="332739"/>
                          </a:xfrm>
                          <a:prstGeom prst="rect">
                            <a:avLst/>
                          </a:prstGeom>
                          <a:noFill/>
                          <a:ln w="9525">
                            <a:noFill/>
                            <a:miter lim="800000"/>
                            <a:headEnd/>
                            <a:tailEnd/>
                          </a:ln>
                        </wps:spPr>
                        <wps:txbx>
                          <w:txbxContent>
                            <w:p w:rsidR="00AE487E" w:rsidRDefault="00AE487E"/>
                          </w:txbxContent>
                        </wps:txbx>
                        <wps:bodyPr vert="horz" wrap="none" lIns="0" tIns="0" rIns="0" bIns="0" numCol="1" anchor="t" anchorCtr="0" compatLnSpc="1">
                          <a:prstTxWarp prst="textNoShape">
                            <a:avLst/>
                          </a:prstTxWarp>
                          <a:spAutoFit/>
                        </wps:bodyPr>
                      </wps:wsp>
                      <wps:wsp>
                        <wps:cNvPr id="608" name="Freeform 608"/>
                        <wps:cNvSpPr>
                          <a:spLocks/>
                        </wps:cNvSpPr>
                        <wps:spPr bwMode="auto">
                          <a:xfrm>
                            <a:off x="5956300" y="5324475"/>
                            <a:ext cx="168275" cy="166688"/>
                          </a:xfrm>
                          <a:custGeom>
                            <a:avLst/>
                            <a:gdLst/>
                            <a:ahLst/>
                            <a:cxnLst>
                              <a:cxn ang="0">
                                <a:pos x="0" y="71"/>
                              </a:cxn>
                              <a:cxn ang="0">
                                <a:pos x="0" y="499"/>
                              </a:cxn>
                              <a:cxn ang="0">
                                <a:pos x="285" y="570"/>
                              </a:cxn>
                              <a:cxn ang="0">
                                <a:pos x="570" y="499"/>
                              </a:cxn>
                              <a:cxn ang="0">
                                <a:pos x="570" y="499"/>
                              </a:cxn>
                              <a:cxn ang="0">
                                <a:pos x="570" y="71"/>
                              </a:cxn>
                              <a:cxn ang="0">
                                <a:pos x="285" y="0"/>
                              </a:cxn>
                              <a:cxn ang="0">
                                <a:pos x="0" y="71"/>
                              </a:cxn>
                            </a:cxnLst>
                            <a:rect l="0" t="0" r="r" b="b"/>
                            <a:pathLst>
                              <a:path w="570" h="570">
                                <a:moveTo>
                                  <a:pt x="0" y="71"/>
                                </a:moveTo>
                                <a:lnTo>
                                  <a:pt x="0" y="499"/>
                                </a:lnTo>
                                <a:cubicBezTo>
                                  <a:pt x="0" y="538"/>
                                  <a:pt x="127" y="570"/>
                                  <a:pt x="285" y="570"/>
                                </a:cubicBezTo>
                                <a:cubicBezTo>
                                  <a:pt x="442" y="570"/>
                                  <a:pt x="570" y="538"/>
                                  <a:pt x="570" y="499"/>
                                </a:cubicBezTo>
                                <a:cubicBezTo>
                                  <a:pt x="570" y="499"/>
                                  <a:pt x="570" y="499"/>
                                  <a:pt x="570" y="499"/>
                                </a:cubicBezTo>
                                <a:lnTo>
                                  <a:pt x="570" y="71"/>
                                </a:lnTo>
                                <a:cubicBezTo>
                                  <a:pt x="570" y="32"/>
                                  <a:pt x="442" y="0"/>
                                  <a:pt x="285" y="0"/>
                                </a:cubicBezTo>
                                <a:cubicBezTo>
                                  <a:pt x="127" y="0"/>
                                  <a:pt x="0" y="32"/>
                                  <a:pt x="0" y="71"/>
                                </a:cubicBezTo>
                                <a:close/>
                              </a:path>
                            </a:pathLst>
                          </a:custGeom>
                          <a:solidFill>
                            <a:srgbClr val="EBF1DE"/>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609" name="Freeform 609"/>
                        <wps:cNvSpPr>
                          <a:spLocks/>
                        </wps:cNvSpPr>
                        <wps:spPr bwMode="auto">
                          <a:xfrm>
                            <a:off x="5956300" y="5324475"/>
                            <a:ext cx="168275" cy="166688"/>
                          </a:xfrm>
                          <a:custGeom>
                            <a:avLst/>
                            <a:gdLst/>
                            <a:ahLst/>
                            <a:cxnLst>
                              <a:cxn ang="0">
                                <a:pos x="0" y="71"/>
                              </a:cxn>
                              <a:cxn ang="0">
                                <a:pos x="0" y="499"/>
                              </a:cxn>
                              <a:cxn ang="0">
                                <a:pos x="285" y="570"/>
                              </a:cxn>
                              <a:cxn ang="0">
                                <a:pos x="570" y="499"/>
                              </a:cxn>
                              <a:cxn ang="0">
                                <a:pos x="570" y="499"/>
                              </a:cxn>
                              <a:cxn ang="0">
                                <a:pos x="570" y="71"/>
                              </a:cxn>
                              <a:cxn ang="0">
                                <a:pos x="285" y="0"/>
                              </a:cxn>
                              <a:cxn ang="0">
                                <a:pos x="0" y="71"/>
                              </a:cxn>
                            </a:cxnLst>
                            <a:rect l="0" t="0" r="r" b="b"/>
                            <a:pathLst>
                              <a:path w="570" h="570">
                                <a:moveTo>
                                  <a:pt x="0" y="71"/>
                                </a:moveTo>
                                <a:lnTo>
                                  <a:pt x="0" y="499"/>
                                </a:lnTo>
                                <a:cubicBezTo>
                                  <a:pt x="0" y="538"/>
                                  <a:pt x="127" y="570"/>
                                  <a:pt x="285" y="570"/>
                                </a:cubicBezTo>
                                <a:cubicBezTo>
                                  <a:pt x="442" y="570"/>
                                  <a:pt x="570" y="538"/>
                                  <a:pt x="570" y="499"/>
                                </a:cubicBezTo>
                                <a:cubicBezTo>
                                  <a:pt x="570" y="499"/>
                                  <a:pt x="570" y="499"/>
                                  <a:pt x="570" y="499"/>
                                </a:cubicBezTo>
                                <a:lnTo>
                                  <a:pt x="570" y="71"/>
                                </a:lnTo>
                                <a:cubicBezTo>
                                  <a:pt x="570" y="32"/>
                                  <a:pt x="442" y="0"/>
                                  <a:pt x="285" y="0"/>
                                </a:cubicBezTo>
                                <a:cubicBezTo>
                                  <a:pt x="127" y="0"/>
                                  <a:pt x="0" y="32"/>
                                  <a:pt x="0" y="71"/>
                                </a:cubicBezTo>
                                <a:close/>
                              </a:path>
                            </a:pathLst>
                          </a:custGeom>
                          <a:noFill/>
                          <a:ln w="6350" cap="rnd">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610" name="Freeform 610"/>
                        <wps:cNvSpPr>
                          <a:spLocks/>
                        </wps:cNvSpPr>
                        <wps:spPr bwMode="auto">
                          <a:xfrm>
                            <a:off x="5956300" y="5345113"/>
                            <a:ext cx="168275" cy="20638"/>
                          </a:xfrm>
                          <a:custGeom>
                            <a:avLst/>
                            <a:gdLst/>
                            <a:ahLst/>
                            <a:cxnLst>
                              <a:cxn ang="0">
                                <a:pos x="0" y="0"/>
                              </a:cxn>
                              <a:cxn ang="0">
                                <a:pos x="53" y="13"/>
                              </a:cxn>
                              <a:cxn ang="0">
                                <a:pos x="106" y="0"/>
                              </a:cxn>
                              <a:cxn ang="0">
                                <a:pos x="106" y="0"/>
                              </a:cxn>
                            </a:cxnLst>
                            <a:rect l="0" t="0" r="r" b="b"/>
                            <a:pathLst>
                              <a:path w="106" h="13">
                                <a:moveTo>
                                  <a:pt x="0" y="0"/>
                                </a:moveTo>
                                <a:cubicBezTo>
                                  <a:pt x="0" y="7"/>
                                  <a:pt x="24" y="13"/>
                                  <a:pt x="53" y="13"/>
                                </a:cubicBezTo>
                                <a:cubicBezTo>
                                  <a:pt x="82" y="13"/>
                                  <a:pt x="106" y="7"/>
                                  <a:pt x="106" y="0"/>
                                </a:cubicBezTo>
                                <a:cubicBezTo>
                                  <a:pt x="106" y="0"/>
                                  <a:pt x="106" y="0"/>
                                  <a:pt x="106" y="0"/>
                                </a:cubicBezTo>
                              </a:path>
                            </a:pathLst>
                          </a:custGeom>
                          <a:noFill/>
                          <a:ln w="6350" cap="rnd">
                            <a:solidFill>
                              <a:srgbClr val="000000"/>
                            </a:solidFill>
                            <a:prstDash val="solid"/>
                            <a:round/>
                            <a:headEnd/>
                            <a:tailEnd/>
                          </a:ln>
                        </wps:spPr>
                        <wps:bodyPr vert="horz" wrap="square" lIns="91440" tIns="45720" rIns="91440" bIns="45720" numCol="1" anchor="t" anchorCtr="0" compatLnSpc="1">
                          <a:prstTxWarp prst="textNoShape">
                            <a:avLst/>
                          </a:prstTxWarp>
                        </wps:bodyPr>
                      </wps:wsp>
                      <pic:pic xmlns:pic="http://schemas.openxmlformats.org/drawingml/2006/picture">
                        <pic:nvPicPr>
                          <pic:cNvPr id="611" name="Picture 611" descr="http://flaviosilveira.com/assets/uploads/2011/07/server.png"/>
                          <pic:cNvPicPr>
                            <a:picLocks noChangeAspect="1" noChangeArrowheads="1"/>
                          </pic:cNvPicPr>
                        </pic:nvPicPr>
                        <pic:blipFill>
                          <a:blip r:embed="rId18" cstate="print"/>
                          <a:srcRect/>
                          <a:stretch>
                            <a:fillRect/>
                          </a:stretch>
                        </pic:blipFill>
                        <pic:spPr bwMode="auto">
                          <a:xfrm>
                            <a:off x="2555776" y="1556792"/>
                            <a:ext cx="705793" cy="705793"/>
                          </a:xfrm>
                          <a:prstGeom prst="rect">
                            <a:avLst/>
                          </a:prstGeom>
                          <a:noFill/>
                        </pic:spPr>
                      </pic:pic>
                      <pic:pic xmlns:pic="http://schemas.openxmlformats.org/drawingml/2006/picture">
                        <pic:nvPicPr>
                          <pic:cNvPr id="612" name="Picture 612" descr="http://png-4.vector.me/files/images/3/8/381053/computer_thumb"/>
                          <pic:cNvPicPr>
                            <a:picLocks noChangeAspect="1" noChangeArrowheads="1"/>
                          </pic:cNvPicPr>
                        </pic:nvPicPr>
                        <pic:blipFill>
                          <a:blip r:embed="rId19"/>
                          <a:srcRect/>
                          <a:stretch>
                            <a:fillRect/>
                          </a:stretch>
                        </pic:blipFill>
                        <pic:spPr bwMode="auto">
                          <a:xfrm>
                            <a:off x="3419872" y="4509120"/>
                            <a:ext cx="1026270" cy="774204"/>
                          </a:xfrm>
                          <a:prstGeom prst="rect">
                            <a:avLst/>
                          </a:prstGeom>
                          <a:noFill/>
                        </pic:spPr>
                      </pic:pic>
                    </wpg:wgp>
                  </a:graphicData>
                </a:graphic>
              </wp:inline>
            </w:drawing>
          </mc:Choice>
          <mc:Fallback>
            <w:pict>
              <v:group id="Group 458" o:spid="_x0000_s1026" style="width:305.75pt;height:342.15pt;mso-position-horizontal-relative:char;mso-position-vertical-relative:line" coordorigin="25557,13255" coordsize="38831,43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">
                <v:shape id="Freeform 544" o:spid="_x0000_s1027" style="position:absolute;left:27066;top:26320;width:26877;height:19733;visibility:visible;mso-wrap-style:square;v-text-anchor:top" coordsize="1693,1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BSHMQA&#10;AADcAAAADwAAAGRycy9kb3ducmV2LnhtbESPT2sCMRTE74LfITzBm2b90yJbo4gi9CBCrXt/bF43&#10;2yYvyybq1k9vCgWPw8z8hlmuO2fFldpQe1YwGWcgiEuva64UnD/3owWIEJE1Ws+k4JcCrFf93hJz&#10;7W/8QddTrESCcMhRgYmxyaUMpSGHYewb4uR9+dZhTLKtpG7xluDOymmWvUqHNacFgw1tDZU/p4tT&#10;cLwXRbD28r2bWVfs9iYcTFEqNRx0mzcQkbr4DP+337WCl/kc/s6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UhzEAAAA3AAAAA8AAAAAAAAAAAAAAAAAmAIAAGRycy9k&#10;b3ducmV2LnhtbFBLBQYAAAAABAAEAPUAAACJAwAAAAA=&#10;" path="m,427l,,1693,r,1032l936,1032,811,1243,758,1032,,1032,,427xe" fillcolor="#92d050" stroked="f">
                  <v:path arrowok="t" o:connecttype="custom" o:connectlocs="0,427;0,0;1693,0;1693,1032;936,1032;811,1243;758,1032;0,1032;0,427" o:connectangles="0,0,0,0,0,0,0,0,0"/>
                </v:shape>
                <v:shape id="Freeform 545" o:spid="_x0000_s1028" style="position:absolute;left:27066;top:26320;width:26877;height:19733;visibility:visible;mso-wrap-style:square;v-text-anchor:top" coordsize="1693,1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RTcQA&#10;AADcAAAADwAAAGRycy9kb3ducmV2LnhtbESPwWrDMBBE74X+g9hCb806JQ6pEyUUQyGHQmmSQ4+L&#10;tbFMrJWRVMf5+6pQ6HGYmTfMZje5Xo0cYudFw3xWgGJpvOmk1XA6vj2tQMVEYqj3whpuHGG3vb/b&#10;UGX8VT55PKRWZYjEijTYlIYKMTaWHcWZH1iyd/bBUcoytGgCXTPc9fhcFEt01ElesDRwbbm5HL6d&#10;Bo+4/KrnH+/nUN/Cy2CxL7tR68eH6XUNKvGU/sN/7b3RUC5K+D2Tjw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3UU3EAAAA3AAAAA8AAAAAAAAAAAAAAAAAmAIAAGRycy9k&#10;b3ducmV2LnhtbFBLBQYAAAAABAAEAPUAAACJAwAAAAA=&#10;" path="m,427l,,1693,r,1032l936,1032,811,1243,758,1032,,1032,,427xe" filled="f" strokeweight=".5pt">
                  <v:stroke endcap="round"/>
                  <v:path arrowok="t" o:connecttype="custom" o:connectlocs="0,427;0,0;1693,0;1693,1032;936,1032;811,1243;758,1032;0,1032;0,427" o:connectangles="0,0,0,0,0,0,0,0,0"/>
                </v:shape>
                <v:rect id="Rectangle 546" o:spid="_x0000_s1029" style="position:absolute;left:27781;top:27035;width:25463;height:1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gBqcMA&#10;AADcAAAADwAAAGRycy9kb3ducmV2LnhtbESPQUvDQBSE74L/YXlCb3ZjsVViNkXUgheFtvb+2H3J&#10;BrNvY/bZxn/fFQSPw8x8w1TrKfTqSGPqIhu4mRegiG10HbcGPvab63tQSZAd9pHJwA8lWNeXFxWW&#10;Lp54S8edtCpDOJVowIsMpdbJegqY5nEgzl4Tx4CS5dhqN+Ipw0OvF0Wx0gE7zgseB3ryZD9338GA&#10;C+9be3jxNnw93y20NG/7QyPGzK6mxwdQQpP8h//ar87A8nYFv2fyEdD1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gBqcMAAADcAAAADwAAAAAAAAAAAAAAAACYAgAAZHJzL2Rv&#10;d25yZXYueG1sUEsFBgAAAAAEAAQA9QAAAIgDAAAAAA==&#10;" fillcolor="#cadaa9" stroked="f"/>
                <v:rect id="Rectangle 547" o:spid="_x0000_s1030" style="position:absolute;left:27781;top:27035;width:25463;height:1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xHsYA&#10;AADcAAAADwAAAGRycy9kb3ducmV2LnhtbESPQWvCQBSE7wX/w/KE3upGaatGVxEhID1ZK4K3Z/aZ&#10;RLNvw+42pv56t1DocZiZb5j5sjO1aMn5yrKC4SABQZxbXXGhYP+VvUxA+ICssbZMCn7Iw3LRe5pj&#10;qu2NP6ndhUJECPsUFZQhNKmUPi/JoB/Yhjh6Z+sMhihdIbXDW4SbWo6S5F0arDgulNjQuqT8uvs2&#10;Cj705T5y69PlmLWH9n5IptlmO1Xqud+tZiACdeE//NfeaAVvr2P4PROP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xHsYAAADcAAAADwAAAAAAAAAAAAAAAACYAgAAZHJz&#10;L2Rvd25yZXYueG1sUEsFBgAAAAAEAAQA9QAAAIsDAAAAAA==&#10;" filled="f" strokeweight=".04411mm">
                  <v:stroke joinstyle="round" endcap="round"/>
                </v:rect>
                <v:rect id="Rectangle 548" o:spid="_x0000_s1031" style="position:absolute;left:29158;top:29968;width:10261;height:15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imMb8A&#10;AADcAAAADwAAAGRycy9kb3ducmV2LnhtbERPy4rCMBTdC/MP4Q7MTtMRFalGkQFBBze2fsCluX1g&#10;clOSaOvfTxYDLg/nvd2P1ogn+dA5VvA9y0AQV0533Ci4lcfpGkSIyBqNY1LwogD73cdki7l2A1/p&#10;WcRGpBAOOSpoY+xzKUPVksUwcz1x4mrnLcYEfSO1xyGFWyPnWbaSFjtODS329NNSdS8eVoEsi+Ow&#10;LozP3O+8vpjz6VqTU+rrczxsQEQa41v87z5pBc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iKYxvwAAANwAAAAPAAAAAAAAAAAAAAAAAJgCAABkcnMvZG93bnJl&#10;di54bWxQSwUGAAAAAAQABAD1AAAAhAMAAAAA&#10;" filled="f" stroked="f">
                  <v:textbox style="mso-fit-shape-to-text:t" inset="0,0,0,0">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20"/>
                            <w:szCs w:val="20"/>
                            <w:lang w:val="en-US"/>
                          </w:rPr>
                          <w:t>Operating System</w:t>
                        </w:r>
                      </w:p>
                    </w:txbxContent>
                  </v:textbox>
                </v:rect>
                <v:rect id="Rectangle 549" o:spid="_x0000_s1032" style="position:absolute;left:27781;top:39878;width:25463;height:2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NRccA&#10;AADcAAAADwAAAGRycy9kb3ducmV2LnhtbESPzWsCMRTE70L/h/AK3jRbsWK3RhE/oHjyo4f29rp5&#10;zS7dvGyTVLf+9UYQPA4z8xtmMmttLY7kQ+VYwVM/A0FcOF2xUfB+WPfGIEJE1lg7JgX/FGA2fehM&#10;MNfuxDs67qMRCcIhRwVljE0uZShKshj6riFO3rfzFmOS3kjt8ZTgtpaDLBtJixWnhRIbWpRU/Oz/&#10;rILzx6/frj5Hh8HSbBbrTWOKr+1cqe5jO38FEamN9/Ct/aYVPA9f4HomHQE5v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ITUXHAAAA3AAAAA8AAAAAAAAAAAAAAAAAmAIAAGRy&#10;cy9kb3ducmV2LnhtbFBLBQYAAAAABAAEAPUAAACMAwAAAAA=&#10;" fillcolor="#b5cb85" stroked="f"/>
                <v:rect id="Rectangle 550" o:spid="_x0000_s1033" style="position:absolute;left:27781;top:39878;width:25463;height:2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T/t8MA&#10;AADcAAAADwAAAGRycy9kb3ducmV2LnhtbERPz2vCMBS+D/wfwhO8zVShY3bGIoWCeHJuCLu9NW9t&#10;XfNSkth2/vXLYbDjx/d7m0+mEwM531pWsFomIIgrq1uuFby/lY/PIHxA1thZJgU/5CHfzR62mGk7&#10;8isN51CLGMI+QwVNCH0mpa8aMuiXtieO3Jd1BkOErpba4RjDTSfXSfIkDbYcGxrsqWio+j7fjIKj&#10;vt7Xrvi8fpTDZbhfkk15OG2UWsyn/QuIQFP4F/+5D1pBmsb58Uw8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T/t8MAAADcAAAADwAAAAAAAAAAAAAAAACYAgAAZHJzL2Rv&#10;d25yZXYueG1sUEsFBgAAAAAEAAQA9QAAAIgDAAAAAA==&#10;" filled="f" strokeweight=".04411mm">
                  <v:stroke joinstyle="round" endcap="round"/>
                </v:rect>
                <v:rect id="Rectangle 551" o:spid="_x0000_s1034" style="position:absolute;left:38464;top:40352;width:3950;height:1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uZccIA&#10;AADcAAAADwAAAGRycy9kb3ducmV2LnhtbESP3YrCMBSE74V9h3AE72yq4C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5lxwgAAANwAAAAPAAAAAAAAAAAAAAAAAJgCAABkcnMvZG93&#10;bnJldi54bWxQSwUGAAAAAAQABAD1AAAAhwMAAAAA&#10;" filled="f" stroked="f">
                  <v:textbox style="mso-fit-shape-to-text:t" inset="0,0,0,0">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Hardware</w:t>
                        </w:r>
                      </w:p>
                    </w:txbxContent>
                  </v:textbox>
                </v:rect>
                <v:rect id="Rectangle 552" o:spid="_x0000_s1035" style="position:absolute;left:41925;top:31956;width:9192;height:2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oY2MUA&#10;AADcAAAADwAAAGRycy9kb3ducmV2LnhtbESPT2vCQBTE7wW/w/IEb3W3tgltmlWkIAjWQ2Oh10f2&#10;5Q/Nvo3ZVeO37xYEj8PM/IbJV6PtxJkG3zrW8DRXIIhLZ1quNXwfNo+vIHxANtg5Jg1X8rBaTh5y&#10;zIy78Bedi1CLCGGfoYYmhD6T0pcNWfRz1xNHr3KDxRDlUEsz4CXCbScXSqXSYstxocGePhoqf4uT&#10;1YDpiznuq+fPw+6U4ls9qk3yo7SeTcf1O4hAY7iHb+2t0ZAkC/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hjYxQAAANwAAAAPAAAAAAAAAAAAAAAAAJgCAABkcnMv&#10;ZG93bnJldi54bWxQSwUGAAAAAAQABAD1AAAAigMAAAAA&#10;" stroked="f"/>
                <v:rect id="Rectangle 553" o:spid="_x0000_s1036" style="position:absolute;left:41925;top:31956;width:9192;height:2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hwMYA&#10;AADcAAAADwAAAGRycy9kb3ducmV2LnhtbESPT2vCQBTE7wW/w/IK3nRTi1JTVxEhIJ78h9Dba/Y1&#10;ic2+DbvbGP30riD0OMzMb5jZojO1aMn5yrKCt2ECgji3uuJCwfGQDT5A+ICssbZMCq7kYTHvvcww&#10;1fbCO2r3oRARwj5FBWUITSqlz0sy6Ie2IY7ej3UGQ5SukNrhJcJNLUdJMpEGK44LJTa0Kin/3f8Z&#10;BRt9vo3c6vv8lbWn9nZKptl6O1Wq/9otP0EE6sJ/+NleawXj8Ts8zs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ZhwMYAAADcAAAADwAAAAAAAAAAAAAAAACYAgAAZHJz&#10;L2Rvd25yZXYueG1sUEsFBgAAAAAEAAQA9QAAAIsDAAAAAA==&#10;" filled="f" strokeweight=".04411mm">
                  <v:stroke joinstyle="round" endcap="round"/>
                </v:rect>
                <v:rect id="Rectangle 554" o:spid="_x0000_s1037" style="position:absolute;left:42979;top:32510;width:7016;height:1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66cIA&#10;AADcAAAADwAAAGRycy9kb3ducmV2LnhtbESPzYoCMRCE74LvEFrYm2YUXWTWKCIIKl4c9wGaSc8P&#10;Jp0hyTqzb78RhD0WVfUVtdkN1ogn+dA6VjCfZSCIS6dbrhV834/TNYgQkTUax6TglwLstuPRBnPt&#10;er7Rs4i1SBAOOSpoYuxyKUPZkMUwcx1x8irnLcYkfS21xz7BrZGLLPuUFltOCw12dGiofBQ/VoG8&#10;F8d+XRifucuiuprz6VaRU+pjMuy/QEQa4n/43T5pBav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DrpwgAAANwAAAAPAAAAAAAAAAAAAAAAAJgCAABkcnMvZG93&#10;bnJldi54bWxQSwUGAAAAAAQABAD1AAAAhwMAAAAA&#10;" filled="f" stroked="f">
                  <v:textbox style="mso-fit-shape-to-text:t" inset="0,0,0,0">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Solidcore Service</w:t>
                        </w:r>
                      </w:p>
                    </w:txbxContent>
                  </v:textbox>
                </v:rect>
                <v:rect id="Rectangle 555" o:spid="_x0000_s1038" style="position:absolute;left:37078;top:52283;width:6000;height:1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SBcUA&#10;AADcAAAADwAAAGRycy9kb3ducmV2LnhtbESPQWvCQBSE70L/w/IKXqRuFCI2dZUiCB4EMfbQ3h7Z&#10;12za7NuQXU3017uC4HGYmW+Yxaq3tThT6yvHCibjBARx4XTFpYKv4+ZtDsIHZI21Y1JwIQ+r5ctg&#10;gZl2HR/onIdSRAj7DBWYEJpMSl8YsujHriGO3q9rLYYo21LqFrsIt7WcJslMWqw4LhhsaG2o+M9P&#10;VsFm/10RX+Vh9D7v3F8x/cnNrlFq+Np/foAI1Idn+NHeagVpmsL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0NIFxQAAANwAAAAPAAAAAAAAAAAAAAAAAJgCAABkcnMv&#10;ZG93bnJldi54bWxQSwUGAAAAAAQABAD1AAAAigMAAAAA&#10;" filled="f" stroked="f">
                  <v:textbox style="mso-fit-shape-to-text:t" inset="0,0,0,0">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6"/>
                            <w:szCs w:val="16"/>
                            <w:lang w:val="en-US"/>
                          </w:rPr>
                          <w:t>Endpoint</w:t>
                        </w:r>
                      </w:p>
                    </w:txbxContent>
                  </v:textbox>
                </v:rect>
                <v:rect id="Rectangle 556" o:spid="_x0000_s1039" style="position:absolute;left:41925;top:36115;width:9192;height:3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Ee28QA&#10;AADcAAAADwAAAGRycy9kb3ducmV2LnhtbESPQWvCQBSE7wX/w/KE3uqu1oSauglSEAraQ7Xg9ZF9&#10;JqHZtzG7avz3rlDocZiZb5hlMdhWXKj3jWMN04kCQVw603Cl4We/fnkD4QOywdYxabiRhyIfPS0x&#10;M+7K33TZhUpECPsMNdQhdJmUvqzJop+4jjh6R9dbDFH2lTQ9XiPctnKmVCotNhwXauzoo6byd3e2&#10;GjCdm9PX8XW735xTXFSDWicHpfXzeFi9gwg0hP/wX/vTaEiSFB5n4h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RHtvEAAAA3AAAAA8AAAAAAAAAAAAAAAAAmAIAAGRycy9k&#10;b3ducmV2LnhtbFBLBQYAAAAABAAEAPUAAACJAwAAAAA=&#10;" stroked="f"/>
                <v:rect id="Rectangle 557" o:spid="_x0000_s1040" style="position:absolute;left:41925;top:36115;width:9192;height:3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1nw8YA&#10;AADcAAAADwAAAGRycy9kb3ducmV2LnhtbESPT2vCQBTE70K/w/KE3nSjYK2pqxQhID3VPwi9vWaf&#10;STT7NuxuY+qndwXB4zAzv2Hmy87UoiXnK8sKRsMEBHFudcWFgv0uG7yD8AFZY22ZFPyTh+XipTfH&#10;VNsLb6jdhkJECPsUFZQhNKmUPi/JoB/ahjh6R+sMhihdIbXDS4SbWo6T5E0arDgulNjQqqT8vP0z&#10;Cr706Tp2q9/TT9Ye2ushmWXr75lSr/3u8wNEoC48w4/2WiuYTKZwP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1nw8YAAADcAAAADwAAAAAAAAAAAAAAAACYAgAAZHJz&#10;L2Rvd25yZXYueG1sUEsFBgAAAAAEAAQA9QAAAIsDAAAAAA==&#10;" filled="f" strokeweight=".04411mm">
                  <v:stroke joinstyle="round" endcap="round"/>
                </v:rect>
                <v:rect id="Rectangle 558" o:spid="_x0000_s1041" style="position:absolute;left:42888;top:36616;width:6966;height:1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w7MAA&#10;AADcAAAADwAAAGRycy9kb3ducmV2LnhtbERPS2rDMBDdF3IHMYHsGrmB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Ew7MAAAADcAAAADwAAAAAAAAAAAAAAAACYAgAAZHJzL2Rvd25y&#10;ZXYueG1sUEsFBgAAAAAEAAQA9QAAAIUDAAAAAA==&#10;" filled="f" stroked="f">
                  <v:textbox style="mso-fit-shape-to-text:t" inset="0,0,0,0">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Filesystem Driver</w:t>
                        </w:r>
                      </w:p>
                    </w:txbxContent>
                  </v:textbox>
                </v:rect>
                <v:rect id="Rectangle 559" o:spid="_x0000_s1042" style="position:absolute;left:44401;top:37764;width:394;height:1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2Vd8IA&#10;AADcAAAADwAAAGRycy9kb3ducmV2LnhtbESPzYoCMRCE7wu+Q2jB25pRcH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ZV3wgAAANwAAAAPAAAAAAAAAAAAAAAAAJgCAABkcnMvZG93&#10;bnJldi54bWxQSwUGAAAAAAQABAD1AAAAhwMAAAAA&#10;" filled="f" stroked="f">
                  <v:textbox style="mso-fit-shape-to-text:t" inset="0,0,0,0">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w:t>
                        </w:r>
                      </w:p>
                    </w:txbxContent>
                  </v:textbox>
                </v:rect>
                <v:rect id="Rectangle 560" o:spid="_x0000_s1043" style="position:absolute;left:44731;top:37749;width:1879;height:1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2V8AA&#10;AADcAAAADwAAAGRycy9kb3ducmV2LnhtbERPS2rDMBDdF3IHMYHuGjmGBu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v2V8AAAADcAAAADwAAAAAAAAAAAAAAAACYAgAAZHJzL2Rvd25y&#10;ZXYueG1sUEsFBgAAAAAEAAQA9QAAAIUDAAAAAA==&#10;" filled="f" stroked="f">
                  <v:textbox style="mso-fit-shape-to-text:t" inset="0,0,0,0">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swin</w:t>
                        </w:r>
                      </w:p>
                    </w:txbxContent>
                  </v:textbox>
                </v:rect>
                <v:rect id="Rectangle 561" o:spid="_x0000_s1044" style="position:absolute;left:46624;top:37764;width:343;height:1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TzMEA&#10;AADcAAAADwAAAGRycy9kb3ducmV2LnhtbESPzYoCMRCE7wu+Q2jB25pRUG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HU8zBAAAA3AAAAA8AAAAAAAAAAAAAAAAAmAIAAGRycy9kb3du&#10;cmV2LnhtbFBLBQYAAAAABAAEAPUAAACGAwAAAAA=&#10;" filled="f" stroked="f">
                  <v:textbox style="mso-fit-shape-to-text:t" inset="0,0,0,0">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w:t>
                        </w:r>
                      </w:p>
                    </w:txbxContent>
                  </v:textbox>
                </v:rect>
                <v:rect id="Rectangle 562" o:spid="_x0000_s1045" style="position:absolute;left:46907;top:37755;width:1435;height:1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XNu8EA&#10;AADcAAAADwAAAGRycy9kb3ducmV2LnhtbESP3YrCMBSE7xd8h3AWvFvTLSh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VzbvBAAAA3AAAAA8AAAAAAAAAAAAAAAAAmAIAAGRycy9kb3du&#10;cmV2LnhtbFBLBQYAAAAABAAEAPUAAACGAwAAAAA=&#10;" filled="f" stroked="f">
                  <v:textbox style="mso-fit-shape-to-text:t" inset="0,0,0,0">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sys</w:t>
                        </w:r>
                      </w:p>
                    </w:txbxContent>
                  </v:textbox>
                </v:rect>
                <v:rect id="Rectangle 563" o:spid="_x0000_s1046" style="position:absolute;left:48322;top:37764;width:394;height:1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oIMIA&#10;AADcAAAADwAAAGRycy9kb3ducmV2LnhtbESPzYoCMRCE74LvEFrwphmV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WggwgAAANwAAAAPAAAAAAAAAAAAAAAAAJgCAABkcnMvZG93&#10;bnJldi54bWxQSwUGAAAAAAQABAD1AAAAhwMAAAAA&#10;" filled="f" stroked="f">
                  <v:textbox style="mso-fit-shape-to-text:t" inset="0,0,0,0">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w:t>
                        </w:r>
                      </w:p>
                    </w:txbxContent>
                  </v:textbox>
                </v:rect>
                <v:shape id="Freeform 564" o:spid="_x0000_s1047" style="position:absolute;left:27765;top:35242;width:25416;height:64;visibility:visible;mso-wrap-style:square;v-text-anchor:top" coordsize="86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Ds0sQA&#10;AADcAAAADwAAAGRycy9kb3ducmV2LnhtbESPQWvCQBSE74L/YXlCb7ppiSLRVUppIdSTUWiPj+xz&#10;E8y+jdltTP+9Kwgeh5n5hllvB9uInjpfO1bwOktAEJdO12wUHA9f0yUIH5A1No5JwT952G7GozVm&#10;2l15T30RjIgQ9hkqqEJoMyl9WZFFP3MtcfROrrMYouyM1B1eI9w28i1JFtJizXGhwpY+KirPxZ9V&#10;wGkofsz++/PS5Ca99Lk87X6lUi+T4X0FItAQnuFHO9cK5osU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A7NLEAAAA3AAAAA8AAAAAAAAAAAAAAAAAmAIAAGRycy9k&#10;b3ducmV2LnhtbFBLBQYAAAAABAAEAPUAAACJAwAAAAA=&#10;" path="m10,l29,v5,,10,5,10,10c39,15,34,20,29,20r-19,c5,20,,15,,10,,5,5,,10,xm67,l87,v5,,9,5,9,10c96,15,92,20,87,20r-20,c62,20,58,15,58,10,58,5,62,,67,xm125,r19,c150,,154,5,154,10v,5,-4,10,-10,10l125,20v-5,,-10,-5,-10,-10c115,5,120,,125,xm183,r19,c207,,211,5,211,10v,5,-4,10,-9,10l183,20v-6,,-10,-5,-10,-10c173,5,177,,183,xm240,r19,c265,,269,5,269,10v,5,-4,10,-10,10l240,20v-5,,-9,-5,-9,-10c231,5,235,,240,xm298,r19,c322,,327,5,327,10v,5,-5,10,-10,10l298,20v-5,,-10,-5,-10,-10c288,5,293,,298,xm355,r20,c380,,384,5,384,10v,5,-4,10,-9,10l355,20v-5,,-9,-5,-9,-10c346,5,350,,355,xm413,r19,c438,,442,5,442,10v,5,-4,10,-10,10l413,20v-5,,-10,-5,-10,-10c403,5,408,,413,xm471,r19,c495,,499,5,499,10v,5,-4,10,-9,10l471,20v-6,,-10,-5,-10,-10c461,5,465,,471,xm528,r19,c553,,557,5,557,10v,5,-4,10,-10,10l528,20v-5,,-9,-5,-9,-10c519,5,523,,528,xm586,r19,c610,,615,5,615,10v,5,-5,10,-10,10l586,20v-5,,-10,-5,-10,-10c576,5,581,,586,xm643,r20,c668,,672,5,672,10v,5,-4,10,-9,10l643,20v-5,,-9,-5,-9,-10c634,5,638,,643,xm701,r19,c726,,730,5,730,10v,5,-4,10,-10,10l701,20v-5,,-10,-5,-10,-10c691,5,696,,701,xm759,r19,c783,,787,5,787,10v,5,-4,10,-9,10l759,20v-6,,-10,-5,-10,-10c749,5,753,,759,xm816,r19,c841,,845,5,845,10v,5,-4,10,-10,10l816,20v-5,,-9,-5,-9,-10c807,5,811,,816,xm874,r19,c898,,903,5,903,10v,5,-5,10,-10,10l874,20v-5,,-10,-5,-10,-10c864,5,869,,874,xm931,r20,c956,,960,5,960,10v,5,-4,10,-9,10l931,20v-5,,-9,-5,-9,-10c922,5,926,,931,xm989,r19,c1014,,1018,5,1018,10v,5,-4,10,-10,10l989,20v-5,,-10,-5,-10,-10c979,5,984,,989,xm1047,r19,c1071,,1075,5,1075,10v,5,-4,10,-9,10l1047,20v-6,,-10,-5,-10,-10c1037,5,1041,,1047,xm1104,r19,c1129,,1133,5,1133,10v,5,-4,10,-10,10l1104,20v-5,,-9,-5,-9,-10c1095,5,1099,,1104,xm1162,r19,c1186,,1191,5,1191,10v,5,-5,10,-10,10l1162,20v-5,,-10,-5,-10,-10c1152,5,1157,,1162,xm1219,r20,c1244,,1248,5,1248,10v,5,-4,10,-9,10l1219,20v-5,,-9,-5,-9,-10c1210,5,1214,,1219,xm1277,r19,c1302,,1306,5,1306,10v,5,-4,10,-10,10l1277,20v-5,,-10,-5,-10,-10c1267,5,1272,,1277,xm1335,r19,c1359,,1363,5,1363,10v,5,-4,10,-9,10l1335,20v-6,,-10,-5,-10,-10c1325,5,1329,,1335,xm1392,r19,c1417,,1421,5,1421,10v,5,-4,10,-10,10l1392,20v-5,,-9,-5,-9,-10c1383,5,1387,,1392,xm1450,r19,c1474,,1479,5,1479,10v,5,-5,10,-10,10l1450,20v-5,,-10,-5,-10,-10c1440,5,1445,,1450,xm1507,r20,c1532,,1536,5,1536,10v,5,-4,10,-9,10l1507,20v-5,,-9,-5,-9,-10c1498,5,1502,,1507,xm1565,r19,c1590,,1594,5,1594,10v,5,-4,10,-10,10l1565,20v-5,,-10,-5,-10,-10c1555,5,1560,,1565,xm1623,r19,c1647,,1651,5,1651,10v,5,-4,10,-9,10l1623,20v-6,,-10,-5,-10,-10c1613,5,1617,,1623,xm1680,r19,c1705,,1709,5,1709,10v,5,-4,10,-10,10l1680,20v-5,,-9,-5,-9,-10c1671,5,1675,,1680,xm1738,r19,c1762,,1767,5,1767,10v,5,-5,10,-10,10l1738,20v-5,,-10,-5,-10,-10c1728,5,1733,,1738,xm1795,r20,c1820,,1824,5,1824,10v,5,-4,10,-9,10l1795,20v-5,,-9,-5,-9,-10c1786,5,1790,,1795,xm1853,r19,c1878,,1882,5,1882,10v,5,-4,10,-10,10l1853,20v-5,,-10,-5,-10,-10c1843,5,1848,,1853,xm1911,r19,c1935,,1939,5,1939,10v,5,-4,10,-9,10l1911,20v-6,,-10,-5,-10,-10c1901,5,1905,,1911,xm1968,r19,c1993,,1997,5,1997,10v,5,-4,10,-10,10l1968,20v-5,,-9,-5,-9,-10c1959,5,1963,,1968,xm2026,r19,c2050,,2055,5,2055,10v,5,-5,10,-10,10l2026,20v-5,,-10,-5,-10,-10c2016,5,2021,,2026,xm2083,r20,c2108,,2112,5,2112,10v,5,-4,10,-9,10l2083,20v-5,,-9,-5,-9,-10c2074,5,2078,,2083,xm2141,r19,c2166,,2170,5,2170,10v,5,-4,10,-10,10l2141,20v-5,,-10,-5,-10,-10c2131,5,2136,,2141,xm2199,r19,c2223,,2227,5,2227,10v,5,-4,10,-9,10l2199,20v-6,,-10,-5,-10,-10c2189,5,2193,,2199,xm2256,r19,c2281,,2285,5,2285,10v,5,-4,10,-10,10l2256,20v-5,,-9,-5,-9,-10c2247,5,2251,,2256,xm2314,r19,c2338,,2343,5,2343,10v,5,-5,10,-10,10l2314,20v-5,,-10,-5,-10,-10c2304,5,2309,,2314,xm2371,r20,c2396,,2400,5,2400,10v,5,-4,10,-9,10l2371,20v-5,,-9,-5,-9,-10c2362,5,2366,,2371,xm2429,r19,c2454,,2458,5,2458,10v,5,-4,10,-10,10l2429,20v-5,,-10,-5,-10,-10c2419,5,2424,,2429,xm2487,r19,c2511,,2515,5,2515,10v,5,-4,10,-9,10l2487,20v-6,,-10,-5,-10,-10c2477,5,2481,,2487,xm2544,r19,c2569,,2573,5,2573,10v,5,-4,10,-10,10l2544,20v-5,,-9,-5,-9,-10c2535,5,2539,,2544,xm2602,r19,c2626,,2631,5,2631,10v,5,-5,10,-10,10l2602,20v-5,,-10,-5,-10,-10c2592,5,2597,,2602,xm2659,r20,c2684,,2688,5,2688,10v,5,-4,10,-9,10l2659,20v-5,,-9,-5,-9,-10c2650,5,2654,,2659,xm2717,r19,c2742,,2746,5,2746,10v,5,-4,10,-10,10l2717,20v-5,,-10,-5,-10,-10c2707,5,2712,,2717,xm2775,r19,c2799,,2803,5,2803,10v,5,-4,10,-9,10l2775,20v-6,,-10,-5,-10,-10c2765,5,2769,,2775,xm2832,r19,c2857,,2861,5,2861,10v,5,-4,10,-10,10l2832,20v-5,,-9,-5,-9,-10c2823,5,2827,,2832,xm2890,r19,c2914,,2919,5,2919,10v,5,-5,10,-10,10l2890,20v-5,,-10,-5,-10,-10c2880,5,2885,,2890,xm2947,r20,c2972,,2976,5,2976,10v,5,-4,10,-9,10l2947,20v-5,,-9,-5,-9,-10c2938,5,2942,,2947,xm3005,r19,c3030,,3034,5,3034,10v,5,-4,10,-10,10l3005,20v-5,,-10,-5,-10,-10c2995,5,3000,,3005,xm3063,r19,c3087,,3091,5,3091,10v,5,-4,10,-9,10l3063,20v-6,,-10,-5,-10,-10c3053,5,3057,,3063,xm3120,r19,c3145,,3149,5,3149,10v,5,-4,10,-10,10l3120,20v-5,,-9,-5,-9,-10c3111,5,3115,,3120,xm3178,r19,c3202,,3207,5,3207,10v,5,-5,10,-10,10l3178,20v-5,,-10,-5,-10,-10c3168,5,3173,,3178,xm3235,r20,c3260,,3264,5,3264,10v,5,-4,10,-9,10l3235,20v-5,,-9,-5,-9,-10c3226,5,3230,,3235,xm3293,r19,c3318,,3322,5,3322,10v,5,-4,10,-10,10l3293,20v-5,,-10,-5,-10,-10c3283,5,3288,,3293,xm3351,r19,c3375,,3379,5,3379,10v,5,-4,10,-9,10l3351,20v-6,,-10,-5,-10,-10c3341,5,3345,,3351,xm3408,r19,c3433,,3437,5,3437,10v,5,-4,10,-10,10l3408,20v-5,,-9,-5,-9,-10c3399,5,3403,,3408,xm3466,r19,c3490,,3495,5,3495,10v,5,-5,10,-10,10l3466,20v-5,,-10,-5,-10,-10c3456,5,3461,,3466,xm3523,r20,c3548,,3552,5,3552,10v,5,-4,10,-9,10l3523,20v-5,,-9,-5,-9,-10c3514,5,3518,,3523,xm3581,r19,c3606,,3610,5,3610,10v,5,-4,10,-10,10l3581,20v-5,,-10,-5,-10,-10c3571,5,3576,,3581,xm3639,r19,c3663,,3667,5,3667,10v,5,-4,10,-9,10l3639,20v-6,,-10,-5,-10,-10c3629,5,3633,,3639,xm3696,r19,c3721,,3725,5,3725,10v,5,-4,10,-10,10l3696,20v-5,,-9,-5,-9,-10c3687,5,3691,,3696,xm3754,r19,c3778,,3783,5,3783,10v,5,-5,10,-10,10l3754,20v-5,,-10,-5,-10,-10c3744,5,3749,,3754,xm3811,r20,c3836,,3840,5,3840,10v,5,-4,10,-9,10l3811,20v-5,,-9,-5,-9,-10c3802,5,3806,,3811,xm3869,r19,c3894,,3898,5,3898,10v,5,-4,10,-10,10l3869,20v-5,,-10,-5,-10,-10c3859,5,3864,,3869,xm3927,r19,c3951,,3955,5,3955,10v,5,-4,10,-9,10l3927,20v-6,,-10,-5,-10,-10c3917,5,3921,,3927,xm3984,r19,c4009,,4013,5,4013,10v,5,-4,10,-10,10l3984,20v-5,,-9,-5,-9,-10c3975,5,3979,,3984,xm4042,r19,c4066,,4071,5,4071,10v,5,-5,10,-10,10l4042,20v-5,,-10,-5,-10,-10c4032,5,4037,,4042,xm4099,r20,c4124,,4128,5,4128,10v,5,-4,10,-9,10l4099,20v-5,,-9,-5,-9,-10c4090,5,4094,,4099,xm4157,r19,c4182,,4186,5,4186,10v,5,-4,10,-10,10l4157,20v-5,,-10,-5,-10,-10c4147,5,4152,,4157,xm4215,r19,c4239,,4243,5,4243,10v,5,-4,10,-9,10l4215,20v-6,,-10,-5,-10,-10c4205,5,4209,,4215,xm4272,r19,c4297,,4301,5,4301,10v,5,-4,10,-10,10l4272,20v-5,,-9,-5,-9,-10c4263,5,4267,,4272,xm4330,r19,c4354,,4359,5,4359,10v,5,-5,10,-10,10l4330,20v-5,,-10,-5,-10,-10c4320,5,4325,,4330,xm4387,r20,c4412,,4416,5,4416,10v,5,-4,10,-9,10l4387,20v-5,,-9,-5,-9,-10c4378,5,4382,,4387,xm4445,r19,c4470,,4474,5,4474,10v,5,-4,10,-10,10l4445,20v-5,,-10,-5,-10,-10c4435,5,4440,,4445,xm4503,r19,c4527,,4531,5,4531,10v,5,-4,10,-9,10l4503,20v-6,,-10,-5,-10,-10c4493,5,4497,,4503,xm4560,r19,c4585,,4589,5,4589,10v,5,-4,10,-10,10l4560,20v-5,,-9,-5,-9,-10c4551,5,4555,,4560,xm4618,r19,c4642,,4647,5,4647,10v,5,-5,10,-10,10l4618,20v-5,,-10,-5,-10,-10c4608,5,4613,,4618,xm4675,r20,c4700,,4704,5,4704,10v,5,-4,10,-9,10l4675,20v-5,,-9,-5,-9,-10c4666,5,4670,,4675,xm4733,r19,c4758,,4762,5,4762,10v,5,-4,10,-10,10l4733,20v-5,,-10,-5,-10,-10c4723,5,4728,,4733,xm4791,r19,c4815,,4819,5,4819,10v,5,-4,10,-9,10l4791,20v-6,,-10,-5,-10,-10c4781,5,4785,,4791,xm4848,r19,c4873,,4877,5,4877,10v,5,-4,10,-10,10l4848,20v-5,,-9,-5,-9,-10c4839,5,4843,,4848,xm4906,r19,c4930,,4935,5,4935,10v,5,-5,10,-10,10l4906,20v-5,,-10,-5,-10,-10c4896,5,4901,,4906,xm4963,r20,c4988,,4992,5,4992,10v,5,-4,10,-9,10l4963,20v-5,,-9,-5,-9,-10c4954,5,4958,,4963,xm5021,r19,c5046,,5050,5,5050,10v,5,-4,10,-10,10l5021,20v-5,,-10,-5,-10,-10c5011,5,5016,,5021,xm5079,r19,c5103,,5107,5,5107,10v,5,-4,10,-9,10l5079,20v-6,,-10,-5,-10,-10c5069,5,5073,,5079,xm5136,r19,c5161,,5165,5,5165,10v,5,-4,10,-10,10l5136,20v-5,,-9,-5,-9,-10c5127,5,5131,,5136,xm5194,r19,c5218,,5223,5,5223,10v,5,-5,10,-10,10l5194,20v-5,,-10,-5,-10,-10c5184,5,5189,,5194,xm5251,r20,c5276,,5280,5,5280,10v,5,-4,10,-9,10l5251,20v-5,,-9,-5,-9,-10c5242,5,5246,,5251,xm5309,r19,c5334,,5338,5,5338,10v,5,-4,10,-10,10l5309,20v-5,,-10,-5,-10,-10c5299,5,5304,,5309,xm5367,r19,c5391,,5395,5,5395,10v,5,-4,10,-9,10l5367,20v-6,,-10,-5,-10,-10c5357,5,5361,,5367,xm5424,r19,c5449,,5453,5,5453,10v,5,-4,10,-10,10l5424,20v-5,,-9,-5,-9,-10c5415,5,5419,,5424,xm5482,r19,c5506,,5511,5,5511,10v,5,-5,10,-10,10l5482,20v-5,,-10,-5,-10,-10c5472,5,5477,,5482,xm5539,r20,c5564,,5568,5,5568,10v,5,-4,10,-9,10l5539,20v-5,,-9,-5,-9,-10c5530,5,5534,,5539,xm5597,r19,c5622,,5626,5,5626,10v,5,-4,10,-10,10l5597,20v-5,,-10,-5,-10,-10c5587,5,5592,,5597,xm5655,r19,c5679,,5683,5,5683,10v,5,-4,10,-9,10l5655,20v-6,,-10,-5,-10,-10c5645,5,5649,,5655,xm5712,r19,c5737,,5741,5,5741,10v,5,-4,10,-10,10l5712,20v-5,,-9,-5,-9,-10c5703,5,5707,,5712,xm5770,r19,c5794,,5799,5,5799,10v,5,-5,10,-10,10l5770,20v-5,,-10,-5,-10,-10c5760,5,5765,,5770,xm5827,r20,c5852,,5856,5,5856,10v,5,-4,10,-9,10l5827,20v-5,,-9,-5,-9,-10c5818,5,5822,,5827,xm5885,r19,c5910,,5914,5,5914,10v,5,-4,10,-10,10l5885,20v-5,,-10,-5,-10,-10c5875,5,5880,,5885,xm5943,r19,c5967,,5971,5,5971,10v,5,-4,10,-9,10l5943,20v-6,,-10,-5,-10,-10c5933,5,5937,,5943,xm6000,r19,c6025,,6029,5,6029,10v,5,-4,10,-10,10l6000,20v-5,,-9,-5,-9,-10c5991,5,5995,,6000,xm6058,r19,c6082,,6087,5,6087,10v,5,-5,10,-10,10l6058,20v-5,,-10,-5,-10,-10c6048,5,6053,,6058,xm6115,r20,c6140,,6144,5,6144,10v,5,-4,10,-9,10l6115,20v-5,,-9,-5,-9,-10c6106,5,6110,,6115,xm6173,r19,c6198,,6202,5,6202,10v,5,-4,10,-10,10l6173,20v-5,,-10,-5,-10,-10c6163,5,6168,,6173,xm6231,r19,c6255,,6259,5,6259,10v,5,-4,10,-9,10l6231,20v-6,,-10,-5,-10,-10c6221,5,6225,,6231,xm6288,r19,c6313,,6317,5,6317,10v,5,-4,10,-10,10l6288,20v-5,,-9,-5,-9,-10c6279,5,6283,,6288,xm6346,r19,c6370,,6375,5,6375,10v,5,-5,10,-10,10l6346,20v-5,,-10,-5,-10,-10c6336,5,6341,,6346,xm6403,r20,c6428,,6432,5,6432,10v,5,-4,10,-9,10l6403,20v-5,,-9,-5,-9,-10c6394,5,6398,,6403,xm6461,r19,c6486,,6490,5,6490,10v,5,-4,10,-10,10l6461,20v-5,,-10,-5,-10,-10c6451,5,6456,,6461,xm6519,r19,c6543,,6547,5,6547,10v,5,-4,10,-9,10l6519,20v-6,,-10,-5,-10,-10c6509,5,6513,,6519,xm6576,r19,c6601,,6605,5,6605,10v,5,-4,10,-10,10l6576,20v-5,,-9,-5,-9,-10c6567,5,6571,,6576,xm6634,r19,c6658,,6663,5,6663,10v,5,-5,10,-10,10l6634,20v-5,,-10,-5,-10,-10c6624,5,6629,,6634,xm6691,r20,c6716,,6720,5,6720,10v,5,-4,10,-9,10l6691,20v-5,,-9,-5,-9,-10c6682,5,6686,,6691,xm6749,r19,c6774,,6778,5,6778,10v,5,-4,10,-10,10l6749,20v-5,,-10,-5,-10,-10c6739,5,6744,,6749,xm6807,r19,c6831,,6835,5,6835,10v,5,-4,10,-9,10l6807,20v-6,,-10,-5,-10,-10c6797,5,6801,,6807,xm6864,r19,c6889,,6893,5,6893,10v,5,-4,10,-10,10l6864,20v-5,,-9,-5,-9,-10c6855,5,6859,,6864,xm6922,r19,c6946,,6951,5,6951,10v,5,-5,10,-10,10l6922,20v-5,,-10,-5,-10,-10c6912,5,6917,,6922,xm6979,r20,c7004,,7008,5,7008,10v,5,-4,10,-9,10l6979,20v-5,,-9,-5,-9,-10c6970,5,6974,,6979,xm7037,r19,c7062,,7066,5,7066,10v,5,-4,10,-10,10l7037,20v-5,,-10,-5,-10,-10c7027,5,7032,,7037,xm7095,r19,c7119,,7123,5,7123,10v,5,-4,10,-9,10l7095,20v-6,,-10,-5,-10,-10c7085,5,7089,,7095,xm7152,r19,c7177,,7181,5,7181,10v,5,-4,10,-10,10l7152,20v-5,,-9,-5,-9,-10c7143,5,7147,,7152,xm7210,r19,c7234,,7239,5,7239,10v,5,-5,10,-10,10l7210,20v-5,,-10,-5,-10,-10c7200,5,7205,,7210,xm7267,r20,c7292,,7296,5,7296,10v,5,-4,10,-9,10l7267,20v-5,,-9,-5,-9,-10c7258,5,7262,,7267,xm7325,r19,c7350,,7354,5,7354,10v,5,-4,10,-10,10l7325,20v-5,,-10,-5,-10,-10c7315,5,7320,,7325,xm7383,r19,c7407,,7411,5,7411,10v,5,-4,10,-9,10l7383,20v-6,,-10,-5,-10,-10c7373,5,7377,,7383,xm7440,r19,c7465,,7469,5,7469,10v,5,-4,10,-10,10l7440,20v-5,,-9,-5,-9,-10c7431,5,7435,,7440,xm7498,r19,c7522,,7527,5,7527,10v,5,-5,10,-10,10l7498,20v-5,,-10,-5,-10,-10c7488,5,7493,,7498,xm7555,r20,c7580,,7584,5,7584,10v,5,-4,10,-9,10l7555,20v-5,,-9,-5,-9,-10c7546,5,7550,,7555,xm7613,r19,c7638,,7642,5,7642,10v,5,-4,10,-10,10l7613,20v-5,,-9,-5,-9,-10c7604,5,7608,,7613,xm7671,r19,c7695,,7700,5,7700,10v,5,-5,10,-10,10l7671,20v-6,,-10,-5,-10,-10c7661,5,7665,,7671,xm7728,r20,c7753,,7757,5,7757,10v,5,-4,10,-9,10l7728,20v-5,,-9,-5,-9,-10c7719,5,7723,,7728,xm7786,r19,c7810,,7815,5,7815,10v,5,-5,10,-10,10l7786,20v-5,,-10,-5,-10,-10c7776,5,7781,,7786,xm7844,r19,c7868,,7872,5,7872,10v,5,-4,10,-9,10l7844,20v-6,,-10,-5,-10,-10c7834,5,7838,,7844,xm7901,r19,c7926,,7930,5,7930,10v,5,-4,10,-10,10l7901,20v-5,,-9,-5,-9,-10c7892,5,7896,,7901,xm7959,r19,c7983,,7988,5,7988,10v,5,-5,10,-10,10l7959,20v-6,,-10,-5,-10,-10c7949,5,7953,,7959,xm8016,r20,c8041,,8045,5,8045,10v,5,-4,10,-9,10l8016,20v-5,,-9,-5,-9,-10c8007,5,8011,,8016,xm8074,r19,c8098,,8103,5,8103,10v,5,-5,10,-10,10l8074,20v-5,,-10,-5,-10,-10c8064,5,8069,,8074,xm8132,r19,c8156,,8160,5,8160,10v,5,-4,10,-9,10l8132,20v-6,,-10,-5,-10,-10c8122,5,8126,,8132,xm8189,r19,c8214,,8218,5,8218,10v,5,-4,10,-10,10l8189,20v-5,,-9,-5,-9,-10c8180,5,8184,,8189,xm8247,r19,c8271,,8276,5,8276,10v,5,-5,10,-10,10l8247,20v-6,,-10,-5,-10,-10c8237,5,8241,,8247,xm8304,r20,c8329,,8333,5,8333,10v,5,-4,10,-9,10l8304,20v-5,,-9,-5,-9,-10c8295,5,8299,,8304,xm8362,r19,c8386,,8391,5,8391,10v,5,-5,10,-10,10l8362,20v-5,,-10,-5,-10,-10c8352,5,8357,,8362,xm8420,r19,c8444,,8448,5,8448,10v,5,-4,10,-9,10l8420,20v-6,,-10,-5,-10,-10c8410,5,8414,,8420,xm8477,r19,c8502,,8506,5,8506,10v,5,-4,10,-10,10l8477,20v-5,,-9,-5,-9,-10c8468,5,8472,,8477,xm8535,r19,c8559,,8564,5,8564,10v,5,-5,10,-10,10l8535,20v-6,,-10,-5,-10,-10c8525,5,8529,,8535,xm8592,r20,c8617,,8621,5,8621,10v,5,-4,10,-9,10l8592,20v-5,,-9,-5,-9,-10c8583,5,8587,,8592,xe" fillcolor="black" strokeweight=".1323mm">
                  <v:stroke joinstyle="bevel"/>
                  <v:path arrowok="t" o:connecttype="custom" o:connectlocs="154,10;231,10;432,0;528,20;701,0;835,20;931,0;1133,10;1210,10;1411,0;1507,20;1680,0;1815,20;1911,0;2112,10;2189,10;2391,0;2487,20;2659,0;2794,20;2890,0;3091,10;3168,10;3370,0;3466,20;3639,0;3773,20;3869,0;4071,10;4147,10;4349,0;4445,20;4618,0;4752,20;4848,0;5050,10;5127,10;5328,0;5424,20;5597,0;5731,20;5827,0;6029,10;6106,10;6307,0;6403,20;6576,0;6711,20;6807,0;7008,10;7085,10;7287,0;7383,20;7555,0;7690,20;7786,0;7988,10;8064,10;8266,0;8362,20;8535,0" o:connectangles="0,0,0,0,0,0,0,0,0,0,0,0,0,0,0,0,0,0,0,0,0,0,0,0,0,0,0,0,0,0,0,0,0,0,0,0,0,0,0,0,0,0,0,0,0,0,0,0,0,0,0,0,0,0,0,0,0,0,0,0,0"/>
                  <o:lock v:ext="edit" verticies="t"/>
                </v:shape>
                <v:rect id="Rectangle 565" o:spid="_x0000_s1048" style="position:absolute;left:28437;top:33560;width:6071;height:1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xVz8EA&#10;AADcAAAADwAAAGRycy9kb3ducmV2LnhtbESPzYoCMRCE7wu+Q2jB25pRUG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8Vc/BAAAA3AAAAA8AAAAAAAAAAAAAAAAAmAIAAGRycy9kb3du&#10;cmV2LnhtbFBLBQYAAAAABAAEAPUAAACGAwAAAAA=&#10;" filled="f" stroked="f">
                  <v:textbox style="mso-fit-shape-to-text:t" inset="0,0,0,0">
                    <w:txbxContent>
                      <w:p w:rsidR="00AE487E" w:rsidRDefault="00AE487E" w:rsidP="008C0902">
                        <w:pPr>
                          <w:pStyle w:val="NormalWeb"/>
                          <w:spacing w:before="0" w:beforeAutospacing="0" w:after="0" w:afterAutospacing="0"/>
                          <w:textAlignment w:val="baseline"/>
                        </w:pPr>
                        <w:r>
                          <w:rPr>
                            <w:rFonts w:ascii="Arial" w:hAnsi="Arial" w:cs="Arial"/>
                            <w:i/>
                            <w:iCs/>
                            <w:color w:val="000000"/>
                            <w:kern w:val="24"/>
                            <w:sz w:val="18"/>
                            <w:szCs w:val="18"/>
                            <w:lang w:val="en-US"/>
                          </w:rPr>
                          <w:t>User Space</w:t>
                        </w:r>
                      </w:p>
                    </w:txbxContent>
                  </v:textbox>
                </v:rect>
                <v:rect id="Rectangle 566" o:spid="_x0000_s1049" style="position:absolute;left:28437;top:35719;width:6960;height:1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7LuMEA&#10;AADcAAAADwAAAGRycy9kb3ducmV2LnhtbESP3YrCMBSE7xd8h3AE79ZUw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uy7jBAAAA3AAAAA8AAAAAAAAAAAAAAAAAmAIAAGRycy9kb3du&#10;cmV2LnhtbFBLBQYAAAAABAAEAPUAAACGAwAAAAA=&#10;" filled="f" stroked="f">
                  <v:textbox style="mso-fit-shape-to-text:t" inset="0,0,0,0">
                    <w:txbxContent>
                      <w:p w:rsidR="00AE487E" w:rsidRDefault="00AE487E" w:rsidP="008C0902">
                        <w:pPr>
                          <w:pStyle w:val="NormalWeb"/>
                          <w:spacing w:before="0" w:beforeAutospacing="0" w:after="0" w:afterAutospacing="0"/>
                          <w:textAlignment w:val="baseline"/>
                        </w:pPr>
                        <w:r>
                          <w:rPr>
                            <w:rFonts w:ascii="Arial" w:hAnsi="Arial" w:cs="Arial"/>
                            <w:i/>
                            <w:iCs/>
                            <w:color w:val="000000"/>
                            <w:kern w:val="24"/>
                            <w:sz w:val="18"/>
                            <w:szCs w:val="18"/>
                            <w:lang w:val="en-US"/>
                          </w:rPr>
                          <w:t>Kernel Space</w:t>
                        </w:r>
                      </w:p>
                    </w:txbxContent>
                  </v:textbox>
                </v:rect>
                <v:line id="Line 195" o:spid="_x0000_s1050" style="position:absolute;visibility:visible;mso-wrap-style:square" from="46513,34258" to="46529,36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pwL8YAAADcAAAADwAAAGRycy9kb3ducmV2LnhtbESPS2/CMBCE70j8B2sr9QZOXwQCBkGl&#10;Sm1PDY/7Ei9JaLyObBcCv75GqtTjaGa+0cwWnWnEiZyvLSt4GCYgiAuray4VbDdvgzEIH5A1NpZJ&#10;wYU8LOb93gwzbc+c02kdShEh7DNUUIXQZlL6oiKDfmhb4ugdrDMYonSl1A7PEW4a+ZgkI2mw5rhQ&#10;YUuvFRXf6x+j4Gl1NNeJy1P8zMe7y8dX+pxv90rd33XLKYhAXfgP/7XftYKXUQq3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acC/GAAAA3AAAAA8AAAAAAAAA&#10;AAAAAAAAoQIAAGRycy9kb3ducmV2LnhtbFBLBQYAAAAABAAEAPkAAACUAwAAAAA=&#10;" strokeweight=".04411mm">
                  <v:stroke endcap="round"/>
                </v:line>
                <v:rect id="Rectangle 568" o:spid="_x0000_s1051" style="position:absolute;left:28035;top:17240;width:5667;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Ac70A&#10;AADcAAAADwAAAGRycy9kb3ducmV2LnhtbERP3QoBQRS+V95hOsodsxSxDEkppGR5gNPOsbvsnNl2&#10;hl1vby6Uy6/vf7luTSneVLvCsoLRMAJBnFpdcKbgdt0NZiCcR9ZYWiYFH3KwXnU7S4y1bfhC78Rn&#10;IoSwi1FB7n0VS+nSnAy6oa2IA3e3tUEfYJ1JXWMTwk0px1E0lQYLDg05VrTNKX0mL6PgUB3TTfIa&#10;Nabc+scYT3c5f56V6vfazQKEp9b/xT/3XiuYTMPacCYcAbn6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reAc70AAADcAAAADwAAAAAAAAAAAAAAAACYAgAAZHJzL2Rvd25yZXYu&#10;eG1sUEsFBgAAAAAEAAQA9QAAAIIDAAAAAA==&#10;" fillcolor="#687982" stroked="f"/>
                <v:rect id="Rectangle 569" o:spid="_x0000_s1052" style="position:absolute;left:28035;top:17383;width:5667;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eXgMUA&#10;AADcAAAADwAAAGRycy9kb3ducmV2LnhtbESPQWvCQBSE74X+h+UJ3upGQanRVVRaUEoRo94f2WcS&#10;zL7dZjea9td3CwWPw8x8w8yXnanFjRpfWVYwHCQgiHOrKy4UnI7vL68gfEDWWFsmBd/kYbl4fppj&#10;qu2dD3TLQiEihH2KCsoQXCqlz0sy6AfWEUfvYhuDIcqmkLrBe4SbWo6SZCINVhwXSnS0KSm/Zq1R&#10;8Ll2o/V+9+Pejth+bNpzyL5OWql+r1vNQATqwiP8395qBePJFP7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x5eAxQAAANwAAAAPAAAAAAAAAAAAAAAAAJgCAABkcnMv&#10;ZG93bnJldi54bWxQSwUGAAAAAAQABAD1AAAAigMAAAAA&#10;" fillcolor="#6b7c85" stroked="f"/>
                <v:rect id="Rectangle 570" o:spid="_x0000_s1053" style="position:absolute;left:28130;top:22748;width:5386;height:12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Jgir8A&#10;AADcAAAADwAAAGRycy9kb3ducmV2LnhtbERPy4rCMBTdC/MP4Q7MTtMRfFCNIgOCDm5s/YBLc/vA&#10;5KYk0da/nywGXB7Oe7sfrRFP8qFzrOB7loEgrpzuuFFwK4/TNYgQkTUax6TgRQH2u4/JFnPtBr7S&#10;s4iNSCEcclTQxtjnUoaqJYth5nrixNXOW4wJ+kZqj0MKt0bOs2wpLXacGlrs6ael6l48rAJZFsdh&#10;XRifud95fTHn07Ump9TX53jYgIg0xrf4333SCharND+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mCKvwAAANwAAAAPAAAAAAAAAAAAAAAAAJgCAABkcnMvZG93bnJl&#10;di54bWxQSwUGAAAAAAQABAD1AAAAhAMAAAAA&#10;" filled="f" stroked="f">
                  <v:textbox style="mso-fit-shape-to-text:t" inset="0,0,0,0">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6"/>
                            <w:szCs w:val="16"/>
                            <w:lang w:val="en-US"/>
                          </w:rPr>
                          <w:t>ePO Server</w:t>
                        </w:r>
                      </w:p>
                    </w:txbxContent>
                  </v:textbox>
                </v:rect>
                <v:shape id="Freeform 571" o:spid="_x0000_s1054" style="position:absolute;left:31559;top:13255;width:14653;height:7969;visibility:visible;mso-wrap-style:square;v-text-anchor:top" coordsize="923,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z1zMMA&#10;AADcAAAADwAAAGRycy9kb3ducmV2LnhtbESPQWsCMRSE74X+h/AK3mpWsVa2RimCIN2Tq70/Nm83&#10;i5uXJYm6+uubguBxmJlvmOV6sJ24kA+tYwWTcQaCuHK65UbB8bB9X4AIEVlj55gU3CjAevX6ssRc&#10;uyvv6VLGRiQIhxwVmBj7XMpQGbIYxq4nTl7tvMWYpG+k9nhNcNvJaZbNpcWW04LBnjaGqlN5tgri&#10;7FT/nHe1+S3d3XbFUPjbolBq9DZ8f4GINMRn+NHeaQUfnxP4P5OO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z1zMMAAADcAAAADwAAAAAAAAAAAAAAAACYAgAAZHJzL2Rv&#10;d25yZXYueG1sUEsFBgAAAAAEAAQA9QAAAIgDAAAAAA==&#10;" path="m205,188l205,,923,r,502l205,502r,-188l,273,205,188xe" fillcolor="#92d050" stroked="f">
                  <v:path arrowok="t" o:connecttype="custom" o:connectlocs="205,188;205,0;923,0;923,502;205,502;205,314;0,273;205,188" o:connectangles="0,0,0,0,0,0,0,0"/>
                </v:shape>
                <v:shape id="Freeform 572" o:spid="_x0000_s1055" style="position:absolute;left:31559;top:13255;width:14653;height:7969;visibility:visible;mso-wrap-style:square;v-text-anchor:top" coordsize="923,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G28gA&#10;AADcAAAADwAAAGRycy9kb3ducmV2LnhtbESPT0sDMRTE74LfITzBi7SJS23t2rSItEWkh/7x0ttj&#10;89wsbl7WTbrdfnsjCD0OM/MbZrboXS06akPlWcPjUIEgLrypuNTweVgNnkGEiGyw9kwaLhRgMb+9&#10;mWFu/Jl31O1jKRKEQ44abIxNLmUoLDkMQ98QJ+/Ltw5jkm0pTYvnBHe1zJQaS4cVpwWLDb1ZKr73&#10;J6dB9eNldhmph231sT79HKcbZ7uN1vd3/esLiEh9vIb/2+9Gw9Mkg78z6Qj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obbyAAAANwAAAAPAAAAAAAAAAAAAAAAAJgCAABk&#10;cnMvZG93bnJldi54bWxQSwUGAAAAAAQABAD1AAAAjQMAAAAA&#10;" path="m205,188l205,,923,r,502l205,502r,-188l,273,205,188xe" filled="f" strokeweight=".5pt">
                  <v:stroke endcap="round"/>
                  <v:path arrowok="t" o:connecttype="custom" o:connectlocs="205,188;205,0;923,0;923,502;205,502;205,314;0,273;205,188" o:connectangles="0,0,0,0,0,0,0,0"/>
                </v:shape>
                <v:rect id="Rectangle 573" o:spid="_x0000_s1056" style="position:absolute;left:35512;top:16287;width:10128;height:2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ojMQA&#10;AADcAAAADwAAAGRycy9kb3ducmV2LnhtbESPX2sCMRDE3wv9DmELvtWcSqucRin9A31pQa3vS7J3&#10;ObxsrpetXr99Iwh9HGbmN8xqM4RWnahPTWQDk3EBithG13Bt4Gv/dr8AlQTZYRuZDPxSgs369maF&#10;pYtn3tJpJ7XKEE4lGvAiXal1sp4CpnHsiLNXxT6gZNnX2vV4zvDQ6mlRPOqADecFjx09e7LH3U8w&#10;4MLn1h5evQ3fL/Oplupjf6jEmNHd8LQEJTTIf/jafncGHuYzuJzJR0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DaIzEAAAA3AAAAA8AAAAAAAAAAAAAAAAAmAIAAGRycy9k&#10;b3ducmV2LnhtbFBLBQYAAAAABAAEAPUAAACJAwAAAAA=&#10;" fillcolor="#cadaa9" stroked="f"/>
                <v:rect id="Rectangle 574" o:spid="_x0000_s1057" style="position:absolute;left:35512;top:16287;width:10128;height:2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l1MYA&#10;AADcAAAADwAAAGRycy9kb3ducmV2LnhtbESPQWvCQBSE7wX/w/KE3upGaatGVxEhID1ZK4K3Z/aZ&#10;RLNvw+42pv56t1DocZiZb5j5sjO1aMn5yrKC4SABQZxbXXGhYP+VvUxA+ICssbZMCn7Iw3LRe5pj&#10;qu2NP6ndhUJECPsUFZQhNKmUPi/JoB/Yhjh6Z+sMhihdIbXDW4SbWo6S5F0arDgulNjQuqT8uvs2&#10;Cj705T5y69PlmLWH9n5IptlmO1Xqud+tZiACdeE//NfeaAVv41f4PROP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ql1MYAAADcAAAADwAAAAAAAAAAAAAAAACYAgAAZHJz&#10;L2Rvd25yZXYueG1sUEsFBgAAAAAEAAQA9QAAAIsDAAAAAA==&#10;" filled="f" strokeweight=".04411mm">
                  <v:stroke joinstyle="round" endcap="round"/>
                </v:rect>
                <v:rect id="Rectangle 575" o:spid="_x0000_s1058" style="position:absolute;left:37845;top:16779;width:5239;height:1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EsIA&#10;AADcAAAADwAAAGRycy9kb3ducmV2LnhtbESPzYoCMRCE74LvEFrwphkFf5g1igiCLl4c9wGaSc8P&#10;Jp0hyTqzb79ZWPBYVNVX1O4wWCNe5EPrWMFinoEgLp1uuVbw9TjPtiBCRNZoHJOCHwpw2I9HO8y1&#10;6/lOryLWIkE45KigibHLpQxlQxbD3HXEyauctxiT9LXUHvsEt0Yus2wtLbacFhrs6NRQ+Sy+rQL5&#10;KM79tjA+c5/L6maul3tFTqnpZDh+gIg0xHf4v33RClab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5cMSwgAAANwAAAAPAAAAAAAAAAAAAAAAAJgCAABkcnMvZG93&#10;bnJldi54bWxQSwUGAAAAAAQABAD1AAAAhwMAAAAA&#10;" filled="f" stroked="f">
                  <v:textbox style="mso-fit-shape-to-text:t" inset="0,0,0,0">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Windows OS</w:t>
                        </w:r>
                      </w:p>
                    </w:txbxContent>
                  </v:textbox>
                </v:rect>
                <v:rect id="Rectangle 576" o:spid="_x0000_s1059" style="position:absolute;left:35512;top:18399;width:10128;height:2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TisYA&#10;AADcAAAADwAAAGRycy9kb3ducmV2LnhtbESPT2sCMRTE74V+h/CE3mpWoatsjSK2gnjy36G9vW5e&#10;s0s3L9sk6uqnbwqCx2FmfsNMZp1txIl8qB0rGPQzEMSl0zUbBYf98nkMIkRkjY1jUnChALPp48ME&#10;C+3OvKXTLhqRIBwKVFDF2BZShrIii6HvWuLkfTtvMSbpjdQezwluGznMslxarDktVNjSoqLyZ3e0&#10;Cq4fv37z/pnvh29mvViuW1N+beZKPfW6+SuISF28h2/tlVbwMsrh/0w6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sTisYAAADcAAAADwAAAAAAAAAAAAAAAACYAgAAZHJz&#10;L2Rvd25yZXYueG1sUEsFBgAAAAAEAAQA9QAAAIsDAAAAAA==&#10;" fillcolor="#b5cb85" stroked="f"/>
                <v:rect id="Rectangle 577" o:spid="_x0000_s1060" style="position:absolute;left:35512;top:18399;width:10128;height:2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g7o8UA&#10;AADcAAAADwAAAGRycy9kb3ducmV2LnhtbESPQWvCQBSE74L/YXkFb7qpUK2pq4gQEE9qi9Dba/Y1&#10;ic2+DbvbGP31riB4HGbmG2a+7EwtWnK+sqzgdZSAIM6trrhQ8PWZDd9B+ICssbZMCi7kYbno9+aY&#10;anvmPbWHUIgIYZ+igjKEJpXS5yUZ9CPbEEfv1zqDIUpXSO3wHOGmluMkmUiDFceFEhtal5T/Hf6N&#10;gq0+Xcdu/XP6ztpjez0ms2yzmyk1eOlWHyACdeEZfrQ3WsHbdAr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DujxQAAANwAAAAPAAAAAAAAAAAAAAAAAJgCAABkcnMv&#10;ZG93bnJldi54bWxQSwUGAAAAAAQABAD1AAAAigMAAAAA&#10;" filled="f" strokeweight=".04411mm">
                  <v:stroke joinstyle="round" endcap="round"/>
                </v:rect>
                <v:rect id="Rectangle 578" o:spid="_x0000_s1061" style="position:absolute;left:38512;top:18890;width:3950;height:1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RsjL8A&#10;AADcAAAADwAAAGRycy9kb3ducmV2LnhtbERPy4rCMBTdC/MP4Q7MTtMRfFCNIgOCDm5s/YBLc/vA&#10;5KYk0da/nywGXB7Oe7sfrRFP8qFzrOB7loEgrpzuuFFwK4/TNYgQkTUax6TgRQH2u4/JFnPtBr7S&#10;s4iNSCEcclTQxtjnUoaqJYth5nrixNXOW4wJ+kZqj0MKt0bOs2wpLXacGlrs6ael6l48rAJZFsdh&#10;XRifud95fTHn07Ump9TX53jYgIg0xrf4333SChartDa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5GyMvwAAANwAAAAPAAAAAAAAAAAAAAAAAJgCAABkcnMvZG93bnJl&#10;di54bWxQSwUGAAAAAAQABAD1AAAAhAMAAAAA&#10;" filled="f" stroked="f">
                  <v:textbox style="mso-fit-shape-to-text:t" inset="0,0,0,0">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Hardware</w:t>
                        </w:r>
                      </w:p>
                    </w:txbxContent>
                  </v:textbox>
                </v:rect>
                <v:rect id="Rectangle 579" o:spid="_x0000_s1062" style="position:absolute;left:39052;top:13970;width:658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WycUA&#10;AADcAAAADwAAAGRycy9kb3ducmV2LnhtbESPT2sCMRTE74V+h/AK3mrSWld3NUoRBKH20FXw+ti8&#10;/YObl+0m6vbbN0Khx2FmfsMs14NtxZV63zjW8DJWIIgLZxquNBwP2+c5CB+QDbaOScMPeVivHh+W&#10;mBl34y+65qESEcI+Qw11CF0mpS9qsujHriOOXul6iyHKvpKmx1uE21a+KpVIiw3HhRo72tRUnPOL&#10;1YDJm/n+LCf7w8clwbQa1HZ6UlqPnob3BYhAQ/gP/7V3RsN0lsL9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u9bJxQAAANwAAAAPAAAAAAAAAAAAAAAAAJgCAABkcnMv&#10;ZG93bnJldi54bWxQSwUGAAAAAAQABAD1AAAAigMAAAAA&#10;" stroked="f"/>
                <v:rect id="Rectangle 580" o:spid="_x0000_s1063" style="position:absolute;left:39052;top:13970;width:658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T8MIA&#10;AADcAAAADwAAAGRycy9kb3ducmV2LnhtbERPTYvCMBC9C/sfwix401RB0WoUEQriaXVF8DY2Y1tt&#10;JiWJteuv3xwW9vh438t1Z2rRkvOVZQWjYQKCOLe64kLB6TsbzED4gKyxtkwKfsjDevXRW2Kq7YsP&#10;1B5DIWII+xQVlCE0qZQ+L8mgH9qGOHI36wyGCF0htcNXDDe1HCfJVBqsODaU2NC2pPxxfBoFe31/&#10;j932er9k7bl9n5N5tvuaK9X/7DYLEIG68C/+c++0gskszo9n4h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NPwwgAAANwAAAAPAAAAAAAAAAAAAAAAAJgCAABkcnMvZG93&#10;bnJldi54bWxQSwUGAAAAAAQABAD1AAAAhwMAAAAA&#10;" filled="f" strokeweight=".04411mm">
                  <v:stroke joinstyle="round" endcap="round"/>
                </v:rect>
                <v:rect id="Rectangle 581" o:spid="_x0000_s1064" style="position:absolute;left:41385;top:14557;width:1880;height:1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1NsEA&#10;AADcAAAADwAAAGRycy9kb3ducmV2LnhtbESP3YrCMBSE7xd8h3AE79ZUw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LtTbBAAAA3AAAAA8AAAAAAAAAAAAAAAAAmAIAAGRycy9kb3du&#10;cmV2LnhtbFBLBQYAAAAABAAEAPUAAACGAwAAAAA=&#10;" filled="f" stroked="f">
                  <v:textbox style="mso-fit-shape-to-text:t" inset="0,0,0,0">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ePO</w:t>
                        </w:r>
                      </w:p>
                    </w:txbxContent>
                  </v:textbox>
                </v:rect>
                <v:shape id="Freeform 582" o:spid="_x0000_s1065" style="position:absolute;left:46450;top:15128;width:3254;height:11986;visibility:visible;mso-wrap-style:square;v-text-anchor:top" coordsize="205,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WnsEA&#10;AADcAAAADwAAAGRycy9kb3ducmV2LnhtbESPy2rDMBBF94X+g5hCd43sQIvjWA6hUGiXeSy8HKyJ&#10;bWKNjDVN1H59FShkebgvbrWJblQXmsPg2UC+yEARt94O3Bk4Hj5eClBBkC2OnsnADwXY1I8PFZbW&#10;X3lHl710KpVwKNFALzKVWoe2J4dh4SfipJ387FASzp22M15TuRv1MsvetMOB00KPE7331J73385A&#10;sT0k7lanRsuvi195HqXJjXl+its1KKEod/N/+tMaeC2WcDuTjo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Blp7BAAAA3AAAAA8AAAAAAAAAAAAAAAAAmAIAAGRycy9kb3du&#10;cmV2LnhtbFBLBQYAAAAABAAEAPUAAACGAwAAAAA=&#10;" path="m,l205,r,755e" filled="f">
                  <v:stroke endcap="round"/>
                  <v:path arrowok="t" o:connecttype="custom" o:connectlocs="0,0;205,0;205,755" o:connectangles="0,0,0"/>
                </v:shape>
                <v:shape id="Freeform 583" o:spid="_x0000_s1066" style="position:absolute;left:45640;top:14827;width:873;height:587;visibility:visible;mso-wrap-style:square;v-text-anchor:top" coordsize="5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4Fm8QA&#10;AADcAAAADwAAAGRycy9kb3ducmV2LnhtbESPT4vCMBTE78J+h/AEL7KmbrFINcoiLBRP65/DHh/N&#10;s602L6WJtf32G0HwOMz8Zpj1tje16Kh1lWUF81kEgji3uuJCwfn087kE4TyyxtoyKRjIwXbzMVpj&#10;qu2DD9QdfSFCCbsUFZTeN6mULi/JoJvZhjh4F9sa9EG2hdQtPkK5qeVXFCXSYMVhocSGdiXlt+Pd&#10;KFjg9Dcb/lxyxWkS77vBzuNbptRk3H+vQHjq/Tv8ojMduGUMzzPh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BZvEAAAA3AAAAA8AAAAAAAAAAAAAAAAAmAIAAGRycy9k&#10;b3ducmV2LnhtbFBLBQYAAAAABAAEAPUAAACJAwAAAAA=&#10;" path="m55,37l,19,55,r,37xe" fillcolor="black" stroked="f">
                  <v:path arrowok="t" o:connecttype="custom" o:connectlocs="55,37;0,19;55,0;55,37" o:connectangles="0,0,0,0"/>
                </v:shape>
                <v:shape id="Freeform 584" o:spid="_x0000_s1067" style="position:absolute;left:49418;top:27035;width:588;height:873;visibility:visible;mso-wrap-style:square;v-text-anchor:top" coordsize="3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FausEA&#10;AADcAAAADwAAAGRycy9kb3ducmV2LnhtbESPS2sCMRSF90L/Q7gFd5rxyTA1SilYRFfaotvL5M6D&#10;JjfDJB3Hf28EweXhPD7OatNbIzpqfe1YwWScgCDOna65VPD7sx2lIHxA1mgck4Ibedis3wYrzLS7&#10;8pG6UyhFHGGfoYIqhCaT0ucVWfRj1xBHr3CtxRBlW0rd4jWOWyOnSbKUFmuOhAob+qoo/zv9WwWz&#10;i5FJl8ri+3j2pjgsI3+yV2r43n9+gAjUh1f42d5pBYt0Do8z8Qj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RWrrBAAAA3AAAAA8AAAAAAAAAAAAAAAAAmAIAAGRycy9kb3du&#10;cmV2LnhtbFBLBQYAAAAABAAEAPUAAACGAwAAAAA=&#10;" path="m37,l18,55,,,37,xe" fillcolor="black" stroked="f">
                  <v:path arrowok="t" o:connecttype="custom" o:connectlocs="37,0;18,55;0,0;37,0" o:connectangles="0,0,0,0"/>
                </v:shape>
                <v:rect id="Rectangle 585" o:spid="_x0000_s1068" style="position:absolute;left:41925;top:27908;width:9192;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Os68QA&#10;AADcAAAADwAAAGRycy9kb3ducmV2LnhtbESPQWvCQBSE70L/w/IK3nS31gSbuooUBEE9NBZ6fWSf&#10;SWj2bZpdNf57VxA8DjPzDTNf9rYRZ+p87VjD21iBIC6cqbnU8HNYj2YgfEA22DgmDVfysFy8DOaY&#10;GXfhbzrnoRQRwj5DDVUIbSalLyqy6MeuJY7e0XUWQ5RdKU2Hlwi3jZwolUqLNceFClv6qqj4y09W&#10;A6ZT878/vu8O21OKH2Wv1smv0nr42q8+QQTqwzP8aG+MhmSWwP1MP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jrOvEAAAA3AAAAA8AAAAAAAAAAAAAAAAAmAIAAGRycy9k&#10;b3ducmV2LnhtbFBLBQYAAAAABAAEAPUAAACJAwAAAAA=&#10;" stroked="f"/>
                <v:rect id="Rectangle 586" o:spid="_x0000_s1069" style="position:absolute;left:41925;top:27908;width:9192;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uH8UA&#10;AADcAAAADwAAAGRycy9kb3ducmV2LnhtbESPQWvCQBSE74X+h+UJvdWNgqLRVUQIiKeqRfD2zD6T&#10;aPZt2N3G6K/vFoQeh5n5hpkvO1OLlpyvLCsY9BMQxLnVFRcKvg/Z5wSED8gaa8uk4EEelov3tzmm&#10;2t55R+0+FCJC2KeooAyhSaX0eUkGfd82xNG7WGcwROkKqR3eI9zUcpgkY2mw4rhQYkPrkvLb/sco&#10;2Orrc+jW5+spa4/t85hMs83XVKmPXreagQjUhf/wq73RCkaTMf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4e4fxQAAANwAAAAPAAAAAAAAAAAAAAAAAJgCAABkcnMv&#10;ZG93bnJldi54bWxQSwUGAAAAAAQABAD1AAAAigMAAAAA&#10;" filled="f" strokeweight=".04411mm">
                  <v:stroke joinstyle="round" endcap="round"/>
                </v:rect>
                <v:rect id="Rectangle 587" o:spid="_x0000_s1070" style="position:absolute;left:43559;top:28492;width:5683;height:1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6I2cIA&#10;AADcAAAADwAAAGRycy9kb3ducmV2LnhtbESP3WoCMRSE74W+QzgF7zRbQ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ojZwgAAANwAAAAPAAAAAAAAAAAAAAAAAJgCAABkcnMvZG93&#10;bnJldi54bWxQSwUGAAAAAAQABAD1AAAAhwMAAAAA&#10;" filled="f" stroked="f">
                  <v:textbox style="mso-fit-shape-to-text:t" inset="0,0,0,0">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McAfee Agent</w:t>
                        </w:r>
                      </w:p>
                    </w:txbxContent>
                  </v:textbox>
                </v:rect>
                <v:line id="Line 429" o:spid="_x0000_s1071" style="position:absolute;visibility:visible;mso-wrap-style:square" from="46513,30226" to="46529,3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kCp8IAAADcAAAADwAAAGRycy9kb3ducmV2LnhtbERPz0/CMBS+k/A/NI/EG3SgwpwUAiQm&#10;4okh3p/rcxusr0tbYPDX24OJxy/f7/myM424kPO1ZQXjUQKCuLC65lLB4fNtmILwAVljY5kU3MjD&#10;ctHvzTHT9so5XfahFDGEfYYKqhDaTEpfVGTQj2xLHLkf6wyGCF0ptcNrDDeNnCTJVBqsOTZU2NKm&#10;ouK0PxsFj+ujub+4fIYfefp12+5mT/nhW6mHQbd6BRGoC//iP/e7VvCcxrXxTDwCc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0kCp8IAAADcAAAADwAAAAAAAAAAAAAA&#10;AAChAgAAZHJzL2Rvd25yZXYueG1sUEsFBgAAAAAEAAQA+QAAAJADAAAAAA==&#10;" strokeweight=".04411mm">
                  <v:stroke endcap="round"/>
                </v:line>
                <v:rect id="Rectangle 589" o:spid="_x0000_s1072" style="position:absolute;left:46116;top:44465;width:18273;height:10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6m7sUA&#10;AADcAAAADwAAAGRycy9kb3ducmV2LnhtbESPQWvCQBSE7wX/w/IEb82utYYYXUMRBKHtoVro9ZF9&#10;JsHs25jdaPrvu4VCj8PMfMNsitG24ka9bxxrmCcKBHHpTMOVhs/T/jED4QOywdYxafgmD8V28rDB&#10;3Lg7f9DtGCoRIexz1FCH0OVS+rImiz5xHXH0zq63GKLsK2l6vEe4beWTUqm02HBcqLGjXU3l5ThY&#10;DZg+m+v7efF2eh1SXFWj2i+/lNaz6fiyBhFoDP/hv/bBaFhmK/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qbuxQAAANwAAAAPAAAAAAAAAAAAAAAAAJgCAABkcnMv&#10;ZG93bnJldi54bWxQSwUGAAAAAAQABAD1AAAAigMAAAAA&#10;" stroked="f"/>
                <v:rect id="Rectangle 590" o:spid="_x0000_s1073" style="position:absolute;left:46116;top:44465;width:18273;height:10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1FLcIA&#10;AADcAAAADwAAAGRycy9kb3ducmV2LnhtbERPz2vCMBS+D/wfwhO8zVRhY61GEaEgO6kTwduzebbV&#10;5qUksVb/+uUw2PHj+z1f9qYRHTlfW1YwGScgiAuray4VHH7y9y8QPiBrbCyTgid5WC4Gb3PMtH3w&#10;jrp9KEUMYZ+hgiqENpPSFxUZ9GPbEkfuYp3BEKErpXb4iOGmkdMk+ZQGa44NFba0rqi47e9Gwbe+&#10;vqZufb6e8u7YvY5Jmm+2qVKjYb+agQjUh3/xn3ujFXykcX48E4+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UUtwgAAANwAAAAPAAAAAAAAAAAAAAAAAJgCAABkcnMvZG93&#10;bnJldi54bWxQSwUGAAAAAAQABAD1AAAAhwMAAAAA&#10;" filled="f" strokeweight=".04411mm">
                  <v:stroke joinstyle="round" endcap="round"/>
                </v:rect>
                <v:rect id="Rectangle 591" o:spid="_x0000_s1074" style="position:absolute;left:46433;top:44765;width:2356;height:8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Ij68IA&#10;AADcAAAADwAAAGRycy9kb3ducmV2LnhtbESPzYoCMRCE74LvEFrwphkFF3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0iPrwgAAANwAAAAPAAAAAAAAAAAAAAAAAJgCAABkcnMvZG93&#10;bnJldi54bWxQSwUGAAAAAAQABAD1AAAAhwMAAAAA&#10;" filled="f" stroked="f">
                  <v:textbox style="mso-fit-shape-to-text:t" inset="0,0,0,0">
                    <w:txbxContent>
                      <w:p w:rsidR="00AE487E" w:rsidRDefault="00AE487E" w:rsidP="008C0902">
                        <w:pPr>
                          <w:pStyle w:val="NormalWeb"/>
                          <w:spacing w:before="0" w:beforeAutospacing="0" w:after="0" w:afterAutospacing="0"/>
                          <w:textAlignment w:val="baseline"/>
                        </w:pPr>
                        <w:r>
                          <w:rPr>
                            <w:rFonts w:ascii="Arial" w:hAnsi="Arial" w:cs="Arial"/>
                            <w:b/>
                            <w:bCs/>
                            <w:color w:val="000000"/>
                            <w:kern w:val="24"/>
                            <w:sz w:val="10"/>
                            <w:szCs w:val="10"/>
                            <w:lang w:val="en-US"/>
                          </w:rPr>
                          <w:t>Legend</w:t>
                        </w:r>
                      </w:p>
                    </w:txbxContent>
                  </v:textbox>
                </v:rect>
                <v:rect id="Rectangle 592" o:spid="_x0000_s1075" style="position:absolute;left:48656;top:44765;width:311;height:8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9nMIA&#10;AADcAAAADwAAAGRycy9kb3ducmV2LnhtbESP3WoCMRSE7wu+QziCdzXrgkVXo4ggaOmNqw9w2Jz9&#10;weRkSVJ3+/amUOjlMDPfMNv9aI14kg+dYwWLeQaCuHK640bB/XZ6X4EIEVmjcUwKfijAfjd522Kh&#10;3cBXepaxEQnCoUAFbYx9IWWoWrIY5q4nTl7tvMWYpG+k9jgkuDUyz7IPabHjtNBiT8eWqkf5bRXI&#10;W3kaVqXxmfvM6y9zOV9rckrNpuNhAyLSGP/Df+2zVrBc5/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L2cwgAAANwAAAAPAAAAAAAAAAAAAAAAAJgCAABkcnMvZG93&#10;bnJldi54bWxQSwUGAAAAAAQABAD1AAAAhwMAAAAA&#10;" filled="f" stroked="f">
                  <v:textbox style="mso-fit-shape-to-text:t" inset="0,0,0,0">
                    <w:txbxContent>
                      <w:p w:rsidR="00AE487E" w:rsidRDefault="00AE487E" w:rsidP="008C0902">
                        <w:pPr>
                          <w:pStyle w:val="NormalWeb"/>
                          <w:spacing w:before="0" w:beforeAutospacing="0" w:after="0" w:afterAutospacing="0"/>
                          <w:textAlignment w:val="baseline"/>
                        </w:pPr>
                        <w:r>
                          <w:rPr>
                            <w:rFonts w:ascii="Arial" w:hAnsi="Arial" w:cs="Arial"/>
                            <w:b/>
                            <w:bCs/>
                            <w:color w:val="000000"/>
                            <w:kern w:val="24"/>
                            <w:sz w:val="10"/>
                            <w:szCs w:val="10"/>
                            <w:lang w:val="en-US"/>
                          </w:rPr>
                          <w:t>:</w:t>
                        </w:r>
                      </w:p>
                    </w:txbxContent>
                  </v:textbox>
                </v:rect>
                <v:line id="Line 434" o:spid="_x0000_s1076" style="position:absolute;visibility:visible;mso-wrap-style:square" from="46434,45402" to="48879,45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tHLMEAAADcAAAADwAAAGRycy9kb3ducmV2LnhtbESPQYvCMBSE74L/ITzBm6bqumg1igiC&#10;eFO790fzbKvNS0mitv9+s7DgcZiZb5j1tjW1eJHzlWUFk3ECgji3uuJCQXY9jBYgfEDWWFsmBR15&#10;2G76vTWm2r75TK9LKESEsE9RQRlCk0rp85IM+rFtiKN3s85giNIVUjt8R7ip5TRJvqXBiuNCiQ3t&#10;S8ofl6dRgKfk9JN11/mtRvN177Kl03et1HDQ7lYgArXhE/5vH7WC+XIGf2fiEZ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e0cswQAAANwAAAAPAAAAAAAAAAAAAAAA&#10;AKECAABkcnMvZG93bnJldi54bWxQSwUGAAAAAAQABAD5AAAAjwMAAAAA&#10;" strokeweight=".5pt">
                  <v:stroke joinstyle="miter"/>
                </v:line>
                <v:rect id="Rectangle 594" o:spid="_x0000_s1077" style="position:absolute;left:58197;top:47148;width:4604;height:1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frcMA&#10;AADcAAAADwAAAGRycy9kb3ducmV2LnhtbESPQYvCMBSE74L/ITxhb5rsrpa1GkUWBEE9qAteH82z&#10;Ldu81CZq/fdGEDwOM/MNM523thJXanzpWMPnQIEgzpwpOdfwd1j2f0D4gGywckwa7uRhPut2ppga&#10;d+MdXfchFxHCPkUNRQh1KqXPCrLoB64mjt7JNRZDlE0uTYO3CLeV/FIqkRZLjgsF1vRbUPa/v1gN&#10;mAzNeXv63hzWlwTHeauWo6PS+qPXLiYgArXhHX61V0bDaDyE55l4BO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frcMAAADcAAAADwAAAAAAAAAAAAAAAACYAgAAZHJzL2Rv&#10;d25yZXYueG1sUEsFBgAAAAAEAAQA9QAAAIgDAAAAAA==&#10;" stroked="f"/>
                <v:rect id="Rectangle 595" o:spid="_x0000_s1078" style="position:absolute;left:58197;top:47148;width:4604;height:1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mtcUA&#10;AADcAAAADwAAAGRycy9kb3ducmV2LnhtbESPQWvCQBSE70L/w/IKvelGQTGpq4gQEE+tFqG31+xr&#10;Ept9G3bXmPrrXUHwOMzMN8xi1ZtGdOR8bVnBeJSAIC6srrlU8HXIh3MQPiBrbCyTgn/ysFq+DBaY&#10;aXvhT+r2oRQRwj5DBVUIbSalLyoy6Ee2JY7er3UGQ5SulNrhJcJNIydJMpMGa44LFba0qaj425+N&#10;gp0+XSdu83P6zrtjdz0mab79SJV6e+3X7yAC9eEZfrS3WsE0ncL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6ua1xQAAANwAAAAPAAAAAAAAAAAAAAAAAJgCAABkcnMv&#10;ZG93bnJldi54bWxQSwUGAAAAAAQABAD1AAAAigMAAAAA&#10;" filled="f" strokeweight=".04411mm">
                  <v:stroke joinstyle="round" endcap="round"/>
                </v:rect>
                <v:rect id="Rectangle 596" o:spid="_x0000_s1079" style="position:absolute;left:46862;top:47035;width:7810;height:1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u7n8IA&#10;AADcAAAADwAAAGRycy9kb3ducmV2LnhtbESPzYoCMRCE74LvEFrwphkFxR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O7ufwgAAANwAAAAPAAAAAAAAAAAAAAAAAJgCAABkcnMvZG93&#10;bnJldi54bWxQSwUGAAAAAAQABAD1AAAAhwMAAAAA&#10;" filled="f" stroked="f">
                  <v:textbox style="mso-fit-shape-to-text:t" inset="0,0,0,0">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Product component</w:t>
                        </w:r>
                      </w:p>
                    </w:txbxContent>
                  </v:textbox>
                </v:rect>
                <v:rect id="Rectangle 597" o:spid="_x0000_s1080" style="position:absolute;left:47005;top:49384;width:7213;height:1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eBMIA&#10;AADcAAAADwAAAGRycy9kb3ducmV2LnhtbESP3WoCMRSE7wu+QziCdzWrYN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x4EwgAAANwAAAAPAAAAAAAAAAAAAAAAAJgCAABkcnMvZG93&#10;bnJldi54bWxQSwUGAAAAAAQABAD1AAAAhwMAAAAA&#10;" filled="f" stroked="f">
                  <v:textbox style="mso-fit-shape-to-text:t" inset="0,0,0,0">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Operating System</w:t>
                        </w:r>
                      </w:p>
                    </w:txbxContent>
                  </v:textbox>
                </v:rect>
                <v:rect id="Rectangle 598" o:spid="_x0000_s1081" style="position:absolute;left:58197;top:49260;width:4604;height:1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cB8EA&#10;AADcAAAADwAAAGRycy9kb3ducmV2LnhtbERPS2sCMRC+F/wPYYTealahD1ejSGuhlxbUeh+S2c3i&#10;ZrJuRt3+++ZQ6PHjey/XQ2jVlfrURDYwnRSgiG10DdcGvg/vDy+gkiA7bCOTgR9KsF6N7pZYunjj&#10;HV33UqscwqlEA16kK7VO1lPANIkdceaq2AeUDPtaux5vOTy0elYUTzpgw7nBY0evnuxpfwkGXPja&#10;2ePW23B+e55pqT4Px0qMuR8PmwUooUH+xX/uD2fgcZ7X5jP5CO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rHAfBAAAA3AAAAA8AAAAAAAAAAAAAAAAAmAIAAGRycy9kb3du&#10;cmV2LnhtbFBLBQYAAAAABAAEAPUAAACGAwAAAAA=&#10;" fillcolor="#cadaa9" stroked="f"/>
                <v:rect id="Rectangle 599" o:spid="_x0000_s1082" style="position:absolute;left:58197;top:49260;width:4604;height:1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ssMUA&#10;AADcAAAADwAAAGRycy9kb3ducmV2LnhtbESPQWvCQBSE7wX/w/IEb3Wj0NJEVxEhID2pLYK3Z/aZ&#10;RLNvw+4ao7++Wyj0OMzMN8x82ZtGdOR8bVnBZJyAIC6srrlU8P2Vv36A8AFZY2OZFDzIw3IxeJlj&#10;pu2dd9TtQykihH2GCqoQ2kxKX1Rk0I9tSxy9s3UGQ5SulNrhPcJNI6dJ8i4N1hwXKmxpXVFx3d+M&#10;gk99eU7d+nQ55t2hex6SNN9sU6VGw341AxGoD//hv/ZGK3hLU/g9E4+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p+ywxQAAANwAAAAPAAAAAAAAAAAAAAAAAJgCAABkcnMv&#10;ZG93bnJldi54bWxQSwUGAAAAAAQABAD1AAAAigMAAAAA&#10;" filled="f" strokeweight=".04411mm">
                  <v:stroke joinstyle="round" endcap="round"/>
                </v:rect>
                <v:rect id="Rectangle 600" o:spid="_x0000_s1083" style="position:absolute;left:58197;top:51387;width:4604;height:1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08ZMIA&#10;AADcAAAADwAAAGRycy9kb3ducmV2LnhtbERPu27CMBTdK/EP1kViK04ZIpRiEKJFQky8hna7jS9O&#10;RHyd2gYCX48HJMaj857MOtuIC/lQO1bwMcxAEJdO12wUHPbL9zGIEJE1No5JwY0CzKa9twkW2l15&#10;S5ddNCKFcChQQRVjW0gZyooshqFriRN3dN5iTNAbqT1eU7ht5CjLcmmx5tRQYUuLisrT7mwV3H/+&#10;/eb7N9+Pvsx6sVy3pvzbzJUa9Lv5J4hIXXyJn+6VVpBnaX46k46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fTxkwgAAANwAAAAPAAAAAAAAAAAAAAAAAJgCAABkcnMvZG93&#10;bnJldi54bWxQSwUGAAAAAAQABAD1AAAAhwMAAAAA&#10;" fillcolor="#b5cb85" stroked="f"/>
                <v:rect id="Rectangle 601" o:spid="_x0000_s1084" style="position:absolute;left:58197;top:51387;width:4604;height:1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4UTcUA&#10;AADcAAAADwAAAGRycy9kb3ducmV2LnhtbESPT2sCMRTE74V+h/CE3mqiB6lbo4iwIJ78UwRvr5vn&#10;7urmZUnSdeunNwWhx2FmfsPMFr1tREc+1I41jIYKBHHhTM2lhq9D/v4BIkRkg41j0vBLARbz15cZ&#10;ZsbdeEfdPpYiQThkqKGKsc2kDEVFFsPQtcTJOztvMSbpS2k83hLcNnKs1ERarDktVNjSqqLiuv+x&#10;Gjbmch/71ffllHfH7n5U03y9nWr9NuiXnyAi9fE//GyvjYaJGsHfmXQ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RNxQAAANwAAAAPAAAAAAAAAAAAAAAAAJgCAABkcnMv&#10;ZG93bnJldi54bWxQSwUGAAAAAAQABAD1AAAAigMAAAAA&#10;" filled="f" strokeweight=".04411mm">
                  <v:stroke joinstyle="round" endcap="round"/>
                </v:rect>
                <v:rect id="Rectangle 602" o:spid="_x0000_s1085" style="position:absolute;left:48703;top:51511;width:3950;height:1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9JZ8IA&#10;AADcAAAADwAAAGRycy9kb3ducmV2LnhtbESPzWrDMBCE74W+g9hCb7VUH0Jwo5gQMKSllzh5gMVa&#10;/1BpZSQ1dt++KhRyHGbmG2ZXr86KG4U4edbwWigQxJ03Ew8arpfmZQsiJmSD1jNp+KEI9f7xYYeV&#10;8Quf6damQWQIxwo1jCnNlZSxG8lhLPxMnL3eB4cpyzBIE3DJcGdlqdRGOpw4L4w403Gk7qv9dhrk&#10;pW2WbWuD8h9l/2nfT+eevNbPT+vhDUSiNd3D/+2T0bBRJ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L0lnwgAAANwAAAAPAAAAAAAAAAAAAAAAAJgCAABkcnMvZG93&#10;bnJldi54bWxQSwUGAAAAAAQABAD1AAAAhwMAAAAA&#10;" filled="f" stroked="f">
                  <v:textbox style="mso-fit-shape-to-text:t" inset="0,0,0,0">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Hardware</w:t>
                        </w:r>
                      </w:p>
                    </w:txbxContent>
                  </v:textbox>
                </v:rect>
                <v:shape id="Freeform 603" o:spid="_x0000_s1086" style="position:absolute;left:35909;top:13970;width:2746;height:2032;visibility:visible;mso-wrap-style:square;v-text-anchor:top" coordsize="930,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SdRcQA&#10;AADcAAAADwAAAGRycy9kb3ducmV2LnhtbESPQWsCMRSE70L/Q3gFL1KzKmzbrVFEVOxJtO39kbxu&#10;lm5elk3U1V9vCoLHYWa+YabzztXiRG2oPCsYDTMQxNqbiksF31/rlzcQISIbrD2TggsFmM+eelMs&#10;jD/znk6HWIoE4VCgAhtjU0gZtCWHYegb4uT9+tZhTLItpWnxnOCuluMsy6XDitOCxYaWlvTf4egU&#10;cD64rha6osvO8vvn689Gm9FYqf5zt/gAEamLj/C9vTUK8mwC/2fSE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UnUXEAAAA3AAAAA8AAAAAAAAAAAAAAAAAmAIAAGRycy9k&#10;b3ducmV2LnhtbFBLBQYAAAAABAAEAPUAAACJAwAAAAA=&#10;" path="m,116l,574v,64,208,116,465,116c722,690,930,638,930,574v,,,,,l930,116c930,52,722,,465,,208,,,52,,116xe" fillcolor="#ebf1de" strokeweight="0">
                  <v:path arrowok="t" o:connecttype="custom" o:connectlocs="0,116;0,574;465,690;930,574;930,574;930,116;465,0;0,116" o:connectangles="0,0,0,0,0,0,0,0"/>
                </v:shape>
                <v:shape id="Freeform 604" o:spid="_x0000_s1087" style="position:absolute;left:35909;top:13970;width:2746;height:2032;visibility:visible;mso-wrap-style:square;v-text-anchor:top" coordsize="930,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ZPccA&#10;AADcAAAADwAAAGRycy9kb3ducmV2LnhtbESPQWvCQBSE74L/YXlCb3W3pWiJriKFVPFQqK3U4zP7&#10;TNJm38bsxqT/visUPA4z8w0zX/a2EhdqfOlYw8NYgSDOnCk51/D5kd4/g/AB2WDlmDT8koflYjiY&#10;Y2Jcx+902YVcRAj7BDUUIdSJlD4ryKIfu5o4eifXWAxRNrk0DXYRbiv5qNREWiw5LhRY00tB2c+u&#10;tRr2bv+9/jrYt/Tcper1OG2n21Wr9d2oX81ABOrDLfzf3hgNE/UE1zPx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pmT3HAAAA3AAAAA8AAAAAAAAAAAAAAAAAmAIAAGRy&#10;cy9kb3ducmV2LnhtbFBLBQYAAAAABAAEAPUAAACMAwAAAAA=&#10;" path="m,116l,574v,64,208,116,465,116c722,690,930,638,930,574v,,,,,l930,116c930,52,722,,465,,208,,,52,,116xe" filled="f" strokeweight=".5pt">
                  <v:stroke endcap="round"/>
                  <v:path arrowok="t" o:connecttype="custom" o:connectlocs="0,116;0,574;465,690;930,574;930,574;930,116;465,0;0,116" o:connectangles="0,0,0,0,0,0,0,0"/>
                </v:shape>
                <v:shape id="Freeform 605" o:spid="_x0000_s1088" style="position:absolute;left:35909;top:14303;width:2746;height:349;visibility:visible;mso-wrap-style:square;v-text-anchor:top" coordsize="17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rGb8AA&#10;AADcAAAADwAAAGRycy9kb3ducmV2LnhtbESPzarCMBSE9xd8h3AEd9dU8Y9qFBEEXVpFt4fm2Fab&#10;k9LEWt/eCILLYWa+YRar1pSiodoVlhUM+hEI4tTqgjMFp+P2fwbCeWSNpWVS8CIHq2Xnb4Gxtk8+&#10;UJP4TAQIuxgV5N5XsZQuzcmg69uKOHhXWxv0QdaZ1DU+A9yUchhFE2mw4LCQY0WbnNJ78jAKsoK2&#10;bUPytj+cp6nc35KLG22U6nXb9RyEp9b/wt/2TiuYRGP4nAlHQC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2rGb8AAAADcAAAADwAAAAAAAAAAAAAAAACYAgAAZHJzL2Rvd25y&#10;ZXYueG1sUEsFBgAAAAAEAAQA9QAAAIUDAAAAAA==&#10;" path="m,c,12,38,22,86,22v48,,87,-10,87,-22c173,,173,,173,e" filled="f" strokeweight=".5pt">
                  <v:stroke endcap="round"/>
                  <v:path arrowok="t" o:connecttype="custom" o:connectlocs="0,0;86,22;173,0;173,0" o:connectangles="0,0,0,0"/>
                </v:shape>
                <v:rect id="Rectangle 606" o:spid="_x0000_s1089" style="position:absolute;left:36289;top:14604;width:1975;height:1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RPZMEA&#10;AADcAAAADwAAAGRycy9kb3ducmV2LnhtbESP3WoCMRSE74W+QzgF7zSpF4usRhFB0OKNax/gsDn7&#10;g8nJkqTu+vZNodDLYWa+Ybb7yVnxpBB7zxo+lgoEce1Nz62Gr/tpsQYRE7JB65k0vCjCfvc222Jp&#10;/Mg3elapFRnCsUQNXUpDKWWsO3IYl34gzl7jg8OUZWilCThmuLNypVQhHfacFzoc6NhR/ai+nQZ5&#10;r07jurJB+c9Vc7WX860hr/X8fTpsQCSa0n/4r302GgpVwO+ZfAT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UT2TBAAAA3AAAAA8AAAAAAAAAAAAAAAAAmAIAAGRycy9kb3du&#10;cmV2LnhtbFBLBQYAAAAABAAEAPUAAACGAwAAAAA=&#10;" filled="f" stroked="f">
                  <v:textbox style="mso-fit-shape-to-text:t" inset="0,0,0,0">
                    <w:txbxContent>
                      <w:p w:rsidR="00AE487E" w:rsidRDefault="00AE487E" w:rsidP="008C0902">
                        <w:pPr>
                          <w:pStyle w:val="NormalWeb"/>
                          <w:spacing w:before="0" w:beforeAutospacing="0" w:after="0" w:afterAutospacing="0"/>
                          <w:textAlignment w:val="baseline"/>
                        </w:pPr>
                        <w:r>
                          <w:rPr>
                            <w:rFonts w:ascii="Arial" w:hAnsi="Arial" w:cs="Arial"/>
                            <w:color w:val="000000"/>
                            <w:kern w:val="24"/>
                            <w:sz w:val="14"/>
                            <w:szCs w:val="14"/>
                            <w:lang w:val="en-US"/>
                          </w:rPr>
                          <w:t>Data</w:t>
                        </w:r>
                      </w:p>
                    </w:txbxContent>
                  </v:textbox>
                </v:rect>
                <v:rect id="Rectangle 607" o:spid="_x0000_s1090" style="position:absolute;left:48893;top:53378;width:914;height:33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jq/8IA&#10;AADcAAAADwAAAGRycy9kb3ducmV2LnhtbESP3WoCMRSE74W+QzhC7zTRC5WtUUQQrPTG1Qc4bM7+&#10;0ORkSVJ3+/amUPBymJlvmO1+dFY8KMTOs4bFXIEgrrzpuNFwv51mGxAxIRu0nknDL0XY794mWyyM&#10;H/hKjzI1IkM4FqihTakvpIxVSw7j3PfE2at9cJiyDI00AYcMd1YulVpJhx3nhRZ7OrZUfZc/ToO8&#10;ladhU9qg/GVZf9nP87Umr/X7dDx8gEg0plf4v302GlZqDX9n8h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Or/wgAAANwAAAAPAAAAAAAAAAAAAAAAAJgCAABkcnMvZG93&#10;bnJldi54bWxQSwUGAAAAAAQABAD1AAAAhwMAAAAA&#10;" filled="f" stroked="f">
                  <v:textbox style="mso-fit-shape-to-text:t" inset="0,0,0,0">
                    <w:txbxContent>
                      <w:p w:rsidR="00AE487E" w:rsidRDefault="00AE487E"/>
                    </w:txbxContent>
                  </v:textbox>
                </v:rect>
                <v:shape id="Freeform 608" o:spid="_x0000_s1091" style="position:absolute;left:59563;top:53244;width:1682;height:1667;visibility:visible;mso-wrap-style:square;v-text-anchor:top" coordsize="57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cvJsAA&#10;AADcAAAADwAAAGRycy9kb3ducmV2LnhtbERPy4rCMBTdC/MP4QpuRBMfiHSMMhRkZqP4YtaX5toU&#10;m5vSZLTz92YhuDyc92rTuVrcqQ2VZw2TsQJBXHhTcanhct6OliBCRDZYeyYN/xRgs/7orTAz/sFH&#10;up9iKVIIhww12BibTMpQWHIYxr4hTtzVtw5jgm0pTYuPFO5qOVVqIR1WnBosNpRbKm6nP6fBKfW9&#10;O6pcXqX9Hc7yQ7E/z5daD/rd1yeISF18i1/uH6NhodLadCYdAb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EcvJsAAAADcAAAADwAAAAAAAAAAAAAAAACYAgAAZHJzL2Rvd25y&#10;ZXYueG1sUEsFBgAAAAAEAAQA9QAAAIUDAAAAAA==&#10;" path="m,71l,499v,39,127,71,285,71c442,570,570,538,570,499v,,,,,l570,71c570,32,442,,285,,127,,,32,,71xe" fillcolor="#ebf1de" strokeweight="0">
                  <v:path arrowok="t" o:connecttype="custom" o:connectlocs="0,71;0,499;285,570;570,499;570,499;570,71;285,0;0,71" o:connectangles="0,0,0,0,0,0,0,0"/>
                </v:shape>
                <v:shape id="Freeform 609" o:spid="_x0000_s1092" style="position:absolute;left:59563;top:53244;width:1682;height:1667;visibility:visible;mso-wrap-style:square;v-text-anchor:top" coordsize="57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dLWcQA&#10;AADcAAAADwAAAGRycy9kb3ducmV2LnhtbESPUWvCQBCE3wv9D8cW+iL1YsVQU0+xtYIIIqb+gCW3&#10;TUJzeyG3avrvPUHo4zAz3zCzRe8adaYu1J4NjIYJKOLC25pLA8fv9csbqCDIFhvPZOCPAizmjw8z&#10;zKy/8IHOuZQqQjhkaKASaTOtQ1GRwzD0LXH0fnznUKLsSm07vES4a/RrkqTaYc1xocKWPisqfvOT&#10;MzDYyiTdj3mNX0f+yA+r6W7sxJjnp375Dkqol//wvb2xBtJkCrcz8Qj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HS1nEAAAA3AAAAA8AAAAAAAAAAAAAAAAAmAIAAGRycy9k&#10;b3ducmV2LnhtbFBLBQYAAAAABAAEAPUAAACJAwAAAAA=&#10;" path="m,71l,499v,39,127,71,285,71c442,570,570,538,570,499v,,,,,l570,71c570,32,442,,285,,127,,,32,,71xe" filled="f" strokeweight=".5pt">
                  <v:stroke endcap="round"/>
                  <v:path arrowok="t" o:connecttype="custom" o:connectlocs="0,71;0,499;285,570;570,499;570,499;570,71;285,0;0,71" o:connectangles="0,0,0,0,0,0,0,0"/>
                </v:shape>
                <v:shape id="Freeform 610" o:spid="_x0000_s1093" style="position:absolute;left:59563;top:53451;width:1682;height:206;visibility:visible;mso-wrap-style:square;v-text-anchor:top" coordsize="10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0W+sEA&#10;AADcAAAADwAAAGRycy9kb3ducmV2LnhtbERPPW/CMBDdK/EfrENiK3YYaJtiEEKKVKlToUu3U3xN&#10;AvE5sg0J/54bKnV8et+b3eR7daOYusAWiqUBRVwH13Fj4ftUPb+CShnZYR+YLNwpwW47e9pg6cLI&#10;X3Q75kZJCKcSLbQ5D6XWqW7JY1qGgVi43xA9ZoGx0S7iKOG+1ytj1tpjx9LQ4kCHlurL8eqlpCou&#10;Zn+K8V6PL8O1MufPt5+ztYv5tH8HlWnK/+I/94ezsC5kvpyRI6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NFvrBAAAA3AAAAA8AAAAAAAAAAAAAAAAAmAIAAGRycy9kb3du&#10;cmV2LnhtbFBLBQYAAAAABAAEAPUAAACGAwAAAAA=&#10;" path="m,c,7,24,13,53,13,82,13,106,7,106,v,,,,,e" filled="f" strokeweight=".5pt">
                  <v:stroke endcap="round"/>
                  <v:path arrowok="t" o:connecttype="custom" o:connectlocs="0,0;53,13;106,0;106,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1" o:spid="_x0000_s1094" type="#_x0000_t75" alt="http://flaviosilveira.com/assets/uploads/2011/07/server.png" style="position:absolute;left:25557;top:15567;width:7058;height:7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W0k3DAAAA3AAAAA8AAABkcnMvZG93bnJldi54bWxEj92KwjAUhO+FfYdwFvZO0wrKUk1FXBa8&#10;2Qt1H+DYnP7Y5qQk0da3N4Lg5TAz3zDrzWg6cSPnG8sK0lkCgriwuuFKwf/pd/oNwgdkjZ1lUnAn&#10;D5v8Y7LGTNuBD3Q7hkpECPsMFdQh9JmUvqjJoJ/Znjh6pXUGQ5SuktrhEOGmk/MkWUqDDceFGnva&#10;1VS0x6tRUKZ/pV40pnVm2ON1t7gczj8npb4+x+0KRKAxvMOv9l4rWKYpPM/EIyD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RbSTcMAAADcAAAADwAAAAAAAAAAAAAAAACf&#10;AgAAZHJzL2Rvd25yZXYueG1sUEsFBgAAAAAEAAQA9wAAAI8DAAAAAA==&#10;">
                  <v:imagedata r:id="rId20" o:title="server"/>
                </v:shape>
                <v:shape id="Picture 612" o:spid="_x0000_s1095" type="#_x0000_t75" alt="http://png-4.vector.me/files/images/3/8/381053/computer_thumb" style="position:absolute;left:34198;top:45091;width:10263;height:77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WeL/AAAAA3AAAAA8AAABkcnMvZG93bnJldi54bWxEj0sLwjAQhO+C/yGs4E1TRUupRhFBEPHi&#10;4+BxabYPbDaliVr/vREEj8PMfMMs152pxZNaV1lWMBlHIIgzqysuFFwvu1ECwnlkjbVlUvAmB+tV&#10;v7fEVNsXn+h59oUIEHYpKii9b1IpXVaSQTe2DXHwctsa9EG2hdQtvgLc1HIaRbE0WHFYKLGhbUnZ&#10;/fwwCu7dTmbHazyLEs6PVXLb5/PDTKnhoNssQHjq/D/8a++1gngyhe+ZcATk6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hZ4v8AAAADcAAAADwAAAAAAAAAAAAAAAACfAgAA&#10;ZHJzL2Rvd25yZXYueG1sUEsFBgAAAAAEAAQA9wAAAIwDAAAAAA==&#10;">
                  <v:imagedata r:id="rId21" o:title="computer_thumb"/>
                </v:shape>
                <w10:anchorlock/>
              </v:group>
            </w:pict>
          </mc:Fallback>
        </mc:AlternateContent>
      </w:r>
    </w:p>
    <w:p w:rsidR="00186B96" w:rsidRDefault="00186B96" w:rsidP="007D1F54">
      <w:pPr>
        <w:jc w:val="center"/>
      </w:pPr>
    </w:p>
    <w:p w:rsidR="007D1F54" w:rsidRDefault="00E37106" w:rsidP="007D1F54">
      <w:pPr>
        <w:pStyle w:val="FigureTitle"/>
      </w:pPr>
      <w:bookmarkStart w:id="8" w:name="_Toc501012518"/>
      <w:r>
        <w:t>TOE Architecture</w:t>
      </w:r>
      <w:bookmarkEnd w:id="8"/>
    </w:p>
    <w:p w:rsidR="002E6423" w:rsidRDefault="002E6423" w:rsidP="002E6423"/>
    <w:p w:rsidR="002E6423" w:rsidRPr="002E6423" w:rsidRDefault="002E6423" w:rsidP="002E6423"/>
    <w:p w:rsidR="007D1F54" w:rsidRDefault="00845B43" w:rsidP="00845B43">
      <w:pPr>
        <w:pStyle w:val="Heading1"/>
      </w:pPr>
      <w:bookmarkStart w:id="9" w:name="_Toc501012498"/>
      <w:r>
        <w:lastRenderedPageBreak/>
        <w:t>Security policy</w:t>
      </w:r>
      <w:bookmarkEnd w:id="9"/>
    </w:p>
    <w:p w:rsidR="00845B43" w:rsidRDefault="00845B43" w:rsidP="00845B43">
      <w:r w:rsidRPr="00845B43">
        <w:t>The TOE implements policies pertaining to the following security functional classes:</w:t>
      </w:r>
    </w:p>
    <w:p w:rsidR="00845B43" w:rsidRDefault="00644E83" w:rsidP="00845B43">
      <w:pPr>
        <w:pStyle w:val="ListParagraph"/>
        <w:numPr>
          <w:ilvl w:val="0"/>
          <w:numId w:val="29"/>
        </w:numPr>
      </w:pPr>
      <w:r>
        <w:t>Security Audit;</w:t>
      </w:r>
    </w:p>
    <w:p w:rsidR="00644E83" w:rsidRDefault="00644E83" w:rsidP="00845B43">
      <w:pPr>
        <w:pStyle w:val="ListParagraph"/>
        <w:numPr>
          <w:ilvl w:val="0"/>
          <w:numId w:val="29"/>
        </w:numPr>
      </w:pPr>
      <w:r>
        <w:t>Cryptographic Support;</w:t>
      </w:r>
    </w:p>
    <w:p w:rsidR="00644E83" w:rsidRDefault="00644E83" w:rsidP="00845B43">
      <w:pPr>
        <w:pStyle w:val="ListParagraph"/>
        <w:numPr>
          <w:ilvl w:val="0"/>
          <w:numId w:val="29"/>
        </w:numPr>
      </w:pPr>
      <w:r>
        <w:t xml:space="preserve">Identification and </w:t>
      </w:r>
      <w:r w:rsidR="009C2B13">
        <w:t>Authentication</w:t>
      </w:r>
      <w:r>
        <w:t>;</w:t>
      </w:r>
    </w:p>
    <w:p w:rsidR="00644E83" w:rsidRDefault="00644E83" w:rsidP="00845B43">
      <w:pPr>
        <w:pStyle w:val="ListParagraph"/>
        <w:numPr>
          <w:ilvl w:val="0"/>
          <w:numId w:val="29"/>
        </w:numPr>
      </w:pPr>
      <w:r>
        <w:t>Security Management;</w:t>
      </w:r>
    </w:p>
    <w:p w:rsidR="00644E83" w:rsidRDefault="00644E83" w:rsidP="00845B43">
      <w:pPr>
        <w:pStyle w:val="ListParagraph"/>
        <w:numPr>
          <w:ilvl w:val="0"/>
          <w:numId w:val="29"/>
        </w:numPr>
      </w:pPr>
      <w:r>
        <w:t>Protection of the TOE; and</w:t>
      </w:r>
    </w:p>
    <w:p w:rsidR="00644E83" w:rsidRDefault="009C2B13" w:rsidP="00845B43">
      <w:pPr>
        <w:pStyle w:val="ListParagraph"/>
        <w:numPr>
          <w:ilvl w:val="0"/>
          <w:numId w:val="29"/>
        </w:numPr>
      </w:pPr>
      <w:r>
        <w:t>Application and C</w:t>
      </w:r>
      <w:r w:rsidR="00644E83">
        <w:t>hange Control.</w:t>
      </w:r>
    </w:p>
    <w:p w:rsidR="00612E23" w:rsidRDefault="001B034A" w:rsidP="00612E23">
      <w:r>
        <w:t>Complete details</w:t>
      </w:r>
      <w:r w:rsidR="00612E23">
        <w:t xml:space="preserve"> of the security</w:t>
      </w:r>
      <w:r>
        <w:t xml:space="preserve"> functional requirements (SFRs) </w:t>
      </w:r>
      <w:r w:rsidR="00612E23">
        <w:t>can be found in the Security Target (ST)</w:t>
      </w:r>
      <w:r w:rsidR="007817B0">
        <w:t xml:space="preserve"> referenced in section 8.2.</w:t>
      </w:r>
    </w:p>
    <w:p w:rsidR="00845B43" w:rsidRDefault="00EF3596" w:rsidP="00845B43">
      <w:pPr>
        <w:pStyle w:val="Heading2"/>
      </w:pPr>
      <w:bookmarkStart w:id="10" w:name="_Toc501012499"/>
      <w:r>
        <w:t>Cryptographic</w:t>
      </w:r>
      <w:r w:rsidR="00845B43">
        <w:t xml:space="preserve"> functionality</w:t>
      </w:r>
      <w:bookmarkEnd w:id="10"/>
    </w:p>
    <w:p w:rsidR="00845B43" w:rsidRDefault="00845B43" w:rsidP="00845B43">
      <w:r>
        <w:t>The following cryptographic modules were evaluated by the CMVP</w:t>
      </w:r>
      <w:r w:rsidR="00FE004B" w:rsidRPr="00FE004B">
        <w:t xml:space="preserve"> and </w:t>
      </w:r>
      <w:r w:rsidR="00042DDB">
        <w:t>used by</w:t>
      </w:r>
      <w:r w:rsidR="00FE004B" w:rsidRPr="00FE004B">
        <w:t xml:space="preserve"> the TOE</w:t>
      </w:r>
      <w:r>
        <w:t>:</w:t>
      </w:r>
    </w:p>
    <w:p w:rsidR="00845B43" w:rsidRDefault="00B636FA" w:rsidP="00B636FA">
      <w:pPr>
        <w:pStyle w:val="TableTitle"/>
      </w:pPr>
      <w:bookmarkStart w:id="11" w:name="_Toc501012520"/>
      <w:r>
        <w:t>Cryptographic Module</w:t>
      </w:r>
      <w:r w:rsidR="00FB5A00">
        <w:t>(</w:t>
      </w:r>
      <w:r>
        <w:t>s</w:t>
      </w:r>
      <w:r w:rsidR="00FB5A00">
        <w:t>)</w:t>
      </w:r>
      <w:bookmarkEnd w:id="11"/>
    </w:p>
    <w:tbl>
      <w:tblPr>
        <w:tblStyle w:val="TableGrid"/>
        <w:tblW w:w="0" w:type="auto"/>
        <w:tblInd w:w="108" w:type="dxa"/>
        <w:tblLook w:val="04A0" w:firstRow="1" w:lastRow="0" w:firstColumn="1" w:lastColumn="0" w:noHBand="0" w:noVBand="1"/>
      </w:tblPr>
      <w:tblGrid>
        <w:gridCol w:w="4678"/>
        <w:gridCol w:w="3686"/>
      </w:tblGrid>
      <w:tr w:rsidR="00845B43" w:rsidRPr="003D31AE" w:rsidTr="009D6A6D">
        <w:tc>
          <w:tcPr>
            <w:tcW w:w="4678" w:type="dxa"/>
            <w:shd w:val="clear" w:color="auto" w:fill="2B485A"/>
          </w:tcPr>
          <w:p w:rsidR="00845B43" w:rsidRPr="003D31AE" w:rsidRDefault="00845B43" w:rsidP="002E6423">
            <w:pPr>
              <w:pStyle w:val="TableHeader"/>
            </w:pPr>
            <w:r>
              <w:t>Cryptographic Module</w:t>
            </w:r>
          </w:p>
        </w:tc>
        <w:tc>
          <w:tcPr>
            <w:tcW w:w="3686" w:type="dxa"/>
            <w:shd w:val="clear" w:color="auto" w:fill="2B485A"/>
          </w:tcPr>
          <w:p w:rsidR="00845B43" w:rsidRPr="003D31AE" w:rsidRDefault="00845B43" w:rsidP="002E6423">
            <w:pPr>
              <w:pStyle w:val="TableHeader"/>
            </w:pPr>
            <w:r>
              <w:t>Certificate Number</w:t>
            </w:r>
          </w:p>
        </w:tc>
      </w:tr>
      <w:tr w:rsidR="00845B43" w:rsidTr="009D6A6D">
        <w:tc>
          <w:tcPr>
            <w:tcW w:w="4678" w:type="dxa"/>
          </w:tcPr>
          <w:p w:rsidR="00845B43" w:rsidRDefault="00644E83" w:rsidP="00C22E72">
            <w:pPr>
              <w:pStyle w:val="TableText"/>
            </w:pPr>
            <w:r w:rsidRPr="00804E61">
              <w:rPr>
                <w:lang w:val="en-GB"/>
              </w:rPr>
              <w:t>OpenSSL v1.0.</w:t>
            </w:r>
            <w:r>
              <w:rPr>
                <w:lang w:val="en-GB"/>
              </w:rPr>
              <w:t>2</w:t>
            </w:r>
            <w:r w:rsidR="00C22E72">
              <w:rPr>
                <w:lang w:val="en-GB"/>
              </w:rPr>
              <w:t>l with FIPS module v2.0.16</w:t>
            </w:r>
          </w:p>
        </w:tc>
        <w:tc>
          <w:tcPr>
            <w:tcW w:w="3686" w:type="dxa"/>
          </w:tcPr>
          <w:p w:rsidR="00845B43" w:rsidRDefault="00C22E72" w:rsidP="002E6423">
            <w:pPr>
              <w:pStyle w:val="TableText"/>
            </w:pPr>
            <w:r>
              <w:t>2398</w:t>
            </w:r>
          </w:p>
        </w:tc>
      </w:tr>
      <w:tr w:rsidR="00845B43" w:rsidTr="009D6A6D">
        <w:tc>
          <w:tcPr>
            <w:tcW w:w="4678" w:type="dxa"/>
          </w:tcPr>
          <w:p w:rsidR="00845B43" w:rsidRDefault="00644E83" w:rsidP="002E6423">
            <w:pPr>
              <w:pStyle w:val="TableText"/>
            </w:pPr>
            <w:r w:rsidRPr="00804E61">
              <w:rPr>
                <w:lang w:val="en-GB"/>
              </w:rPr>
              <w:t>RSA BSAFE Crypto-C Micro Edition v4.0.1</w:t>
            </w:r>
          </w:p>
        </w:tc>
        <w:tc>
          <w:tcPr>
            <w:tcW w:w="3686" w:type="dxa"/>
          </w:tcPr>
          <w:p w:rsidR="00845B43" w:rsidRDefault="00644E83" w:rsidP="002E6423">
            <w:pPr>
              <w:pStyle w:val="TableText"/>
            </w:pPr>
            <w:r>
              <w:t>2097</w:t>
            </w:r>
          </w:p>
        </w:tc>
      </w:tr>
    </w:tbl>
    <w:p w:rsidR="007D1F54" w:rsidRDefault="00CA6195" w:rsidP="002D72DE">
      <w:pPr>
        <w:pStyle w:val="Heading1"/>
      </w:pPr>
      <w:bookmarkStart w:id="12" w:name="_Toc501012500"/>
      <w:r>
        <w:lastRenderedPageBreak/>
        <w:t>Assumptions and Clarifica</w:t>
      </w:r>
      <w:r w:rsidR="00437F4D">
        <w:t>ti</w:t>
      </w:r>
      <w:r>
        <w:t>ons of Scope</w:t>
      </w:r>
      <w:bookmarkEnd w:id="12"/>
    </w:p>
    <w:p w:rsidR="007D1F54" w:rsidRDefault="00CA6195" w:rsidP="007D1F54">
      <w:r w:rsidRPr="00CA6195">
        <w:t>Consumers of the TOE should consider assumptions about usage and environmental settings as requirements for the product’s installation and its operating environment. This will ensure the proper and secure operation of the TOE.</w:t>
      </w:r>
    </w:p>
    <w:p w:rsidR="007D1F54" w:rsidRDefault="00EF3596" w:rsidP="002D72DE">
      <w:pPr>
        <w:pStyle w:val="Heading2"/>
      </w:pPr>
      <w:bookmarkStart w:id="13" w:name="_Toc501012501"/>
      <w:r>
        <w:t>Usage</w:t>
      </w:r>
      <w:r w:rsidR="00CA6195">
        <w:t xml:space="preserve"> and Environmental assumptions</w:t>
      </w:r>
      <w:bookmarkEnd w:id="13"/>
    </w:p>
    <w:p w:rsidR="007D1F54" w:rsidRDefault="00CA6195" w:rsidP="007D1F54">
      <w:r>
        <w:t>The following assumptions are made regarding the use and deployment of the TOE:</w:t>
      </w:r>
    </w:p>
    <w:p w:rsidR="003C607F" w:rsidRPr="00771DAD" w:rsidRDefault="003C607F" w:rsidP="00771DAD">
      <w:pPr>
        <w:pStyle w:val="ListParagraph"/>
        <w:numPr>
          <w:ilvl w:val="0"/>
          <w:numId w:val="36"/>
        </w:numPr>
        <w:rPr>
          <w:lang w:val="en-GB"/>
        </w:rPr>
      </w:pPr>
      <w:r w:rsidRPr="00771DAD">
        <w:rPr>
          <w:lang w:val="en-GB"/>
        </w:rPr>
        <w:t>The TOE has access to all the IT System data it</w:t>
      </w:r>
      <w:r w:rsidR="00771DAD">
        <w:rPr>
          <w:lang w:val="en-GB"/>
        </w:rPr>
        <w:t xml:space="preserve"> needs to perform its functions;</w:t>
      </w:r>
    </w:p>
    <w:p w:rsidR="003C607F" w:rsidRPr="00771DAD" w:rsidRDefault="003C607F" w:rsidP="00771DAD">
      <w:pPr>
        <w:pStyle w:val="ListParagraph"/>
        <w:numPr>
          <w:ilvl w:val="0"/>
          <w:numId w:val="36"/>
        </w:numPr>
        <w:rPr>
          <w:lang w:val="en-GB"/>
        </w:rPr>
      </w:pPr>
      <w:r w:rsidRPr="00771DAD">
        <w:rPr>
          <w:lang w:val="en-GB"/>
        </w:rPr>
        <w:t>The IT Environment will provide reliabl</w:t>
      </w:r>
      <w:r w:rsidR="00771DAD">
        <w:rPr>
          <w:lang w:val="en-GB"/>
        </w:rPr>
        <w:t>e timestamps for the TOE to use;</w:t>
      </w:r>
    </w:p>
    <w:p w:rsidR="003C607F" w:rsidRPr="00771DAD" w:rsidRDefault="003C607F" w:rsidP="00771DAD">
      <w:pPr>
        <w:pStyle w:val="ListParagraph"/>
        <w:numPr>
          <w:ilvl w:val="0"/>
          <w:numId w:val="36"/>
        </w:numPr>
        <w:rPr>
          <w:lang w:val="en-GB"/>
        </w:rPr>
      </w:pPr>
      <w:r w:rsidRPr="00771DAD">
        <w:rPr>
          <w:lang w:val="en-GB"/>
        </w:rPr>
        <w:t>The processing resources of the TOE will be located within controlled access facilities, which will preve</w:t>
      </w:r>
      <w:r w:rsidR="00771DAD">
        <w:rPr>
          <w:lang w:val="en-GB"/>
        </w:rPr>
        <w:t>nt unauthorized physical access;</w:t>
      </w:r>
    </w:p>
    <w:p w:rsidR="003C607F" w:rsidRPr="00771DAD" w:rsidRDefault="003C607F" w:rsidP="00771DAD">
      <w:pPr>
        <w:pStyle w:val="ListParagraph"/>
        <w:numPr>
          <w:ilvl w:val="0"/>
          <w:numId w:val="36"/>
        </w:numPr>
        <w:rPr>
          <w:lang w:val="en-GB"/>
        </w:rPr>
      </w:pPr>
      <w:r w:rsidRPr="00771DAD">
        <w:rPr>
          <w:lang w:val="en-GB"/>
        </w:rPr>
        <w:t>The TOE software critical to security policy enforcement, and the hardware on which it runs, will be protected from una</w:t>
      </w:r>
      <w:r w:rsidR="00771DAD">
        <w:rPr>
          <w:lang w:val="en-GB"/>
        </w:rPr>
        <w:t>uthorized physical modification;</w:t>
      </w:r>
    </w:p>
    <w:p w:rsidR="003C607F" w:rsidRPr="00771DAD" w:rsidRDefault="00771DAD" w:rsidP="00771DAD">
      <w:pPr>
        <w:pStyle w:val="ListParagraph"/>
        <w:numPr>
          <w:ilvl w:val="0"/>
          <w:numId w:val="36"/>
        </w:numPr>
        <w:rPr>
          <w:lang w:val="en-GB"/>
        </w:rPr>
      </w:pPr>
      <w:r w:rsidRPr="00771DAD">
        <w:rPr>
          <w:lang w:val="en-GB"/>
        </w:rPr>
        <w:t>There will be one or more competent individuals assigned to manage the TOE and the security</w:t>
      </w:r>
      <w:r>
        <w:rPr>
          <w:lang w:val="en-GB"/>
        </w:rPr>
        <w:t xml:space="preserve"> of the information it contains;</w:t>
      </w:r>
    </w:p>
    <w:p w:rsidR="00771DAD" w:rsidRPr="00771DAD" w:rsidRDefault="00771DAD" w:rsidP="00771DAD">
      <w:pPr>
        <w:pStyle w:val="ListParagraph"/>
        <w:numPr>
          <w:ilvl w:val="0"/>
          <w:numId w:val="36"/>
        </w:numPr>
        <w:rPr>
          <w:lang w:val="en-GB"/>
        </w:rPr>
      </w:pPr>
      <w:r w:rsidRPr="00771DAD">
        <w:rPr>
          <w:lang w:val="en-GB"/>
        </w:rPr>
        <w:t xml:space="preserve">The authorized administrators are not careless, </w:t>
      </w:r>
      <w:r w:rsidR="001305A7" w:rsidRPr="00771DAD">
        <w:rPr>
          <w:lang w:val="en-GB"/>
        </w:rPr>
        <w:t>wilfully</w:t>
      </w:r>
      <w:r w:rsidRPr="00771DAD">
        <w:rPr>
          <w:lang w:val="en-GB"/>
        </w:rPr>
        <w:t xml:space="preserve"> negligent, or hostile, and will follow and abide by the instructions pr</w:t>
      </w:r>
      <w:r>
        <w:rPr>
          <w:lang w:val="en-GB"/>
        </w:rPr>
        <w:t>ovided by the TOE documentation; and</w:t>
      </w:r>
    </w:p>
    <w:p w:rsidR="00CA6195" w:rsidRPr="00771DAD" w:rsidRDefault="00771DAD" w:rsidP="00771DAD">
      <w:pPr>
        <w:pStyle w:val="ListParagraph"/>
        <w:numPr>
          <w:ilvl w:val="0"/>
          <w:numId w:val="36"/>
        </w:numPr>
        <w:rPr>
          <w:lang w:val="en-GB"/>
        </w:rPr>
      </w:pPr>
      <w:r w:rsidRPr="00771DAD">
        <w:rPr>
          <w:lang w:val="en-GB"/>
        </w:rPr>
        <w:t>The TOE will be managed in a manner that allows it to appropriately address changes in the IT System the TOE monitors.</w:t>
      </w:r>
    </w:p>
    <w:p w:rsidR="00CA6195" w:rsidRDefault="00CA6195" w:rsidP="005A0F7E"/>
    <w:p w:rsidR="00CA6195" w:rsidRDefault="00CA6195" w:rsidP="00CA6195">
      <w:pPr>
        <w:pStyle w:val="Heading1"/>
      </w:pPr>
      <w:bookmarkStart w:id="14" w:name="_Toc501012502"/>
      <w:r>
        <w:lastRenderedPageBreak/>
        <w:t>Evaluated Configuration</w:t>
      </w:r>
      <w:bookmarkEnd w:id="14"/>
    </w:p>
    <w:p w:rsidR="00866149" w:rsidRDefault="00CA6195" w:rsidP="00C80590">
      <w:pPr>
        <w:rPr>
          <w:lang w:val="en-GB"/>
        </w:rPr>
      </w:pPr>
      <w:r>
        <w:t>The evaluated conf</w:t>
      </w:r>
      <w:r w:rsidR="00C80590">
        <w:t xml:space="preserve">iguration for the TOE comprises the following </w:t>
      </w:r>
      <w:bookmarkStart w:id="15" w:name="_Ref450119386"/>
      <w:r w:rsidR="00FE15D9">
        <w:rPr>
          <w:lang w:val="en-GB"/>
        </w:rPr>
        <w:t xml:space="preserve">software </w:t>
      </w:r>
      <w:r w:rsidR="001305A7">
        <w:rPr>
          <w:lang w:val="en-GB"/>
        </w:rPr>
        <w:t>components</w:t>
      </w:r>
      <w:r w:rsidR="00FE15D9">
        <w:rPr>
          <w:lang w:val="en-GB"/>
        </w:rPr>
        <w:t>:</w:t>
      </w:r>
      <w:r w:rsidR="00866149">
        <w:rPr>
          <w:lang w:val="en-GB"/>
        </w:rPr>
        <w:t xml:space="preserve"> </w:t>
      </w:r>
    </w:p>
    <w:p w:rsidR="00FE15D9" w:rsidRPr="00253888" w:rsidRDefault="00FE15D9" w:rsidP="00FE15D9">
      <w:pPr>
        <w:pStyle w:val="CCBullets"/>
        <w:rPr>
          <w:lang w:val="en-GB"/>
        </w:rPr>
      </w:pPr>
      <w:proofErr w:type="spellStart"/>
      <w:r w:rsidRPr="00253888">
        <w:rPr>
          <w:lang w:val="en-GB"/>
        </w:rPr>
        <w:t>Solid</w:t>
      </w:r>
      <w:r>
        <w:rPr>
          <w:lang w:val="en-GB"/>
        </w:rPr>
        <w:t>core</w:t>
      </w:r>
      <w:proofErr w:type="spellEnd"/>
      <w:r w:rsidRPr="00253888">
        <w:rPr>
          <w:lang w:val="en-GB"/>
        </w:rPr>
        <w:t xml:space="preserve"> Service – manages the policy for the Filesystem Driver and interfaces with the McAfee Agent</w:t>
      </w:r>
      <w:r>
        <w:rPr>
          <w:lang w:val="en-GB"/>
        </w:rPr>
        <w:t>;</w:t>
      </w:r>
    </w:p>
    <w:p w:rsidR="00FE15D9" w:rsidRPr="002516AD" w:rsidRDefault="00FE15D9" w:rsidP="00FE15D9">
      <w:pPr>
        <w:pStyle w:val="CCBullets"/>
        <w:rPr>
          <w:lang w:val="en-GB"/>
        </w:rPr>
      </w:pPr>
      <w:r w:rsidRPr="002516AD">
        <w:rPr>
          <w:lang w:val="en-GB"/>
        </w:rPr>
        <w:t>Filesystem Driver (swin.sys) – the portion of the product implemented in the Operating System’s (OS) kernel space; the file</w:t>
      </w:r>
      <w:r>
        <w:rPr>
          <w:lang w:val="en-GB"/>
        </w:rPr>
        <w:t xml:space="preserve"> </w:t>
      </w:r>
      <w:r w:rsidRPr="002516AD">
        <w:rPr>
          <w:lang w:val="en-GB"/>
        </w:rPr>
        <w:t xml:space="preserve">system driver intercepts and </w:t>
      </w:r>
      <w:r w:rsidR="001305A7" w:rsidRPr="002516AD">
        <w:rPr>
          <w:lang w:val="en-GB"/>
        </w:rPr>
        <w:t>analyses</w:t>
      </w:r>
      <w:r w:rsidRPr="002516AD">
        <w:rPr>
          <w:lang w:val="en-GB"/>
        </w:rPr>
        <w:t xml:space="preserve"> all file system, registry, memory, and other critical reads and writes occurring in the OS and implements the core application control and change control actions</w:t>
      </w:r>
      <w:r>
        <w:rPr>
          <w:lang w:val="en-GB"/>
        </w:rPr>
        <w:t>;</w:t>
      </w:r>
    </w:p>
    <w:p w:rsidR="00FE15D9" w:rsidRPr="00253888" w:rsidRDefault="00FE15D9" w:rsidP="00FE15D9">
      <w:pPr>
        <w:pStyle w:val="CCBullets"/>
        <w:rPr>
          <w:lang w:val="en-GB"/>
        </w:rPr>
      </w:pPr>
      <w:proofErr w:type="spellStart"/>
      <w:r w:rsidRPr="00253888">
        <w:rPr>
          <w:lang w:val="en-GB"/>
        </w:rPr>
        <w:t>ePO</w:t>
      </w:r>
      <w:proofErr w:type="spellEnd"/>
      <w:r w:rsidRPr="00253888">
        <w:rPr>
          <w:lang w:val="en-GB"/>
        </w:rPr>
        <w:t xml:space="preserve"> – for remote management of the </w:t>
      </w:r>
      <w:proofErr w:type="spellStart"/>
      <w:r w:rsidRPr="00253888">
        <w:rPr>
          <w:lang w:val="en-GB"/>
        </w:rPr>
        <w:t>Solid</w:t>
      </w:r>
      <w:r>
        <w:rPr>
          <w:lang w:val="en-GB"/>
        </w:rPr>
        <w:t>core</w:t>
      </w:r>
      <w:proofErr w:type="spellEnd"/>
      <w:r w:rsidRPr="00253888">
        <w:rPr>
          <w:lang w:val="en-GB"/>
        </w:rPr>
        <w:t xml:space="preserve"> Service</w:t>
      </w:r>
      <w:r>
        <w:rPr>
          <w:lang w:val="en-GB"/>
        </w:rPr>
        <w:t>; and</w:t>
      </w:r>
    </w:p>
    <w:p w:rsidR="00FE15D9" w:rsidRDefault="00FE15D9" w:rsidP="00FE15D9">
      <w:pPr>
        <w:pStyle w:val="CCBullets"/>
        <w:rPr>
          <w:lang w:val="en-GB"/>
        </w:rPr>
      </w:pPr>
      <w:r w:rsidRPr="00253888">
        <w:rPr>
          <w:lang w:val="en-GB"/>
        </w:rPr>
        <w:t xml:space="preserve">McAfee Agent – a plug-in to the </w:t>
      </w:r>
      <w:proofErr w:type="spellStart"/>
      <w:r w:rsidRPr="00253888">
        <w:rPr>
          <w:lang w:val="en-GB"/>
        </w:rPr>
        <w:t>Solid</w:t>
      </w:r>
      <w:r>
        <w:rPr>
          <w:lang w:val="en-GB"/>
        </w:rPr>
        <w:t>core</w:t>
      </w:r>
      <w:proofErr w:type="spellEnd"/>
      <w:r w:rsidRPr="00253888">
        <w:rPr>
          <w:lang w:val="en-GB"/>
        </w:rPr>
        <w:t xml:space="preserve"> Service used by </w:t>
      </w:r>
      <w:proofErr w:type="spellStart"/>
      <w:r w:rsidRPr="00253888">
        <w:rPr>
          <w:lang w:val="en-GB"/>
        </w:rPr>
        <w:t>ePO</w:t>
      </w:r>
      <w:proofErr w:type="spellEnd"/>
      <w:r>
        <w:rPr>
          <w:lang w:val="en-GB"/>
        </w:rPr>
        <w:t>.</w:t>
      </w:r>
    </w:p>
    <w:p w:rsidR="005A65CF" w:rsidRPr="00804E61" w:rsidRDefault="00776762" w:rsidP="005A65CF">
      <w:pPr>
        <w:rPr>
          <w:lang w:val="en-GB"/>
        </w:rPr>
      </w:pPr>
      <w:r>
        <w:rPr>
          <w:lang w:val="en-GB"/>
        </w:rPr>
        <w:t xml:space="preserve">The </w:t>
      </w:r>
      <w:proofErr w:type="spellStart"/>
      <w:r>
        <w:rPr>
          <w:lang w:val="en-GB"/>
        </w:rPr>
        <w:t>Solidcore</w:t>
      </w:r>
      <w:proofErr w:type="spellEnd"/>
      <w:r>
        <w:rPr>
          <w:lang w:val="en-GB"/>
        </w:rPr>
        <w:t xml:space="preserve"> Service, Filesystem Driver and McAfee Agent together </w:t>
      </w:r>
      <w:r w:rsidR="005A65CF" w:rsidRPr="00804E61">
        <w:rPr>
          <w:lang w:val="en-GB"/>
        </w:rPr>
        <w:t xml:space="preserve">run on the following endpoint platforms: </w:t>
      </w:r>
    </w:p>
    <w:p w:rsidR="005A65CF" w:rsidRPr="00804E61" w:rsidRDefault="005A65CF" w:rsidP="005A65CF">
      <w:pPr>
        <w:pStyle w:val="CCBullets"/>
        <w:rPr>
          <w:lang w:val="en-GB"/>
        </w:rPr>
      </w:pPr>
      <w:r w:rsidRPr="00804E61">
        <w:rPr>
          <w:lang w:val="en-GB"/>
        </w:rPr>
        <w:t>Windows 7 (64-bit)</w:t>
      </w:r>
      <w:r>
        <w:rPr>
          <w:lang w:val="en-GB"/>
        </w:rPr>
        <w:t>;</w:t>
      </w:r>
    </w:p>
    <w:p w:rsidR="005A65CF" w:rsidRPr="00804E61" w:rsidRDefault="005A65CF" w:rsidP="005A65CF">
      <w:pPr>
        <w:pStyle w:val="CCBullets"/>
        <w:rPr>
          <w:lang w:val="en-GB"/>
        </w:rPr>
      </w:pPr>
      <w:r w:rsidRPr="00804E61">
        <w:rPr>
          <w:lang w:val="en-GB"/>
        </w:rPr>
        <w:t>Windows 8.1</w:t>
      </w:r>
      <w:r>
        <w:rPr>
          <w:lang w:val="en-GB"/>
        </w:rPr>
        <w:t>;</w:t>
      </w:r>
    </w:p>
    <w:p w:rsidR="005A65CF" w:rsidRPr="00804E61" w:rsidRDefault="005A65CF" w:rsidP="005A65CF">
      <w:pPr>
        <w:pStyle w:val="CCBullets"/>
        <w:rPr>
          <w:lang w:val="en-GB"/>
        </w:rPr>
      </w:pPr>
      <w:r w:rsidRPr="00804E61">
        <w:rPr>
          <w:lang w:val="en-GB"/>
        </w:rPr>
        <w:t>Windows 10</w:t>
      </w:r>
      <w:r>
        <w:rPr>
          <w:lang w:val="en-GB"/>
        </w:rPr>
        <w:t>;</w:t>
      </w:r>
    </w:p>
    <w:p w:rsidR="005A65CF" w:rsidRPr="00804E61" w:rsidRDefault="005A65CF" w:rsidP="005A65CF">
      <w:pPr>
        <w:pStyle w:val="CCBullets"/>
        <w:rPr>
          <w:lang w:val="en-GB"/>
        </w:rPr>
      </w:pPr>
      <w:r w:rsidRPr="00804E61">
        <w:rPr>
          <w:lang w:val="en-GB"/>
        </w:rPr>
        <w:t>Windows Server 2008 R2</w:t>
      </w:r>
      <w:r>
        <w:rPr>
          <w:lang w:val="en-GB"/>
        </w:rPr>
        <w:t>; and</w:t>
      </w:r>
    </w:p>
    <w:p w:rsidR="005A65CF" w:rsidRPr="00804E61" w:rsidRDefault="005A65CF" w:rsidP="005A65CF">
      <w:pPr>
        <w:pStyle w:val="CCBullets"/>
        <w:rPr>
          <w:lang w:val="en-GB"/>
        </w:rPr>
      </w:pPr>
      <w:r w:rsidRPr="00804E61">
        <w:rPr>
          <w:lang w:val="en-GB"/>
        </w:rPr>
        <w:t>Windows Server 2012 R2</w:t>
      </w:r>
      <w:r>
        <w:rPr>
          <w:lang w:val="en-GB"/>
        </w:rPr>
        <w:t>.</w:t>
      </w:r>
    </w:p>
    <w:p w:rsidR="005A65CF" w:rsidRDefault="005A65CF" w:rsidP="005A65CF">
      <w:pPr>
        <w:rPr>
          <w:lang w:val="en-GB"/>
        </w:rPr>
      </w:pPr>
      <w:proofErr w:type="spellStart"/>
      <w:proofErr w:type="gramStart"/>
      <w:r w:rsidRPr="00804E61">
        <w:rPr>
          <w:lang w:val="en-GB"/>
        </w:rPr>
        <w:t>ePO</w:t>
      </w:r>
      <w:proofErr w:type="spellEnd"/>
      <w:proofErr w:type="gramEnd"/>
      <w:r w:rsidRPr="00804E61">
        <w:rPr>
          <w:lang w:val="en-GB"/>
        </w:rPr>
        <w:t xml:space="preserve"> runs on 64-bit Windows Server 2012 R2 .</w:t>
      </w:r>
    </w:p>
    <w:p w:rsidR="00AE487E" w:rsidRDefault="00AE487E" w:rsidP="00AE487E">
      <w:pPr>
        <w:pStyle w:val="CCBullets"/>
        <w:numPr>
          <w:ilvl w:val="0"/>
          <w:numId w:val="0"/>
        </w:numPr>
        <w:rPr>
          <w:lang w:val="en-GB"/>
        </w:rPr>
      </w:pPr>
      <w:r>
        <w:rPr>
          <w:lang w:val="en-GB"/>
        </w:rPr>
        <w:t xml:space="preserve">The software packages that comprise the TOE are as follows: </w:t>
      </w:r>
    </w:p>
    <w:p w:rsidR="00AE487E" w:rsidRDefault="00984438" w:rsidP="00AE487E">
      <w:pPr>
        <w:pStyle w:val="CCBullets"/>
        <w:numPr>
          <w:ilvl w:val="0"/>
          <w:numId w:val="37"/>
        </w:numPr>
        <w:rPr>
          <w:lang w:val="en-GB"/>
        </w:rPr>
      </w:pPr>
      <w:r>
        <w:rPr>
          <w:lang w:val="en-GB"/>
        </w:rPr>
        <w:t xml:space="preserve">McAfee </w:t>
      </w:r>
      <w:proofErr w:type="spellStart"/>
      <w:r w:rsidR="00AE487E" w:rsidRPr="00253888">
        <w:rPr>
          <w:lang w:val="en-GB"/>
        </w:rPr>
        <w:t>Solidcore</w:t>
      </w:r>
      <w:proofErr w:type="spellEnd"/>
      <w:r w:rsidR="00AE487E" w:rsidRPr="00253888">
        <w:rPr>
          <w:lang w:val="en-GB"/>
        </w:rPr>
        <w:t xml:space="preserve"> </w:t>
      </w:r>
      <w:proofErr w:type="spellStart"/>
      <w:r w:rsidR="00AE487E" w:rsidRPr="00253888">
        <w:rPr>
          <w:lang w:val="en-GB"/>
        </w:rPr>
        <w:t>ePO</w:t>
      </w:r>
      <w:proofErr w:type="spellEnd"/>
      <w:r w:rsidR="00AE487E" w:rsidRPr="00253888">
        <w:rPr>
          <w:lang w:val="en-GB"/>
        </w:rPr>
        <w:t xml:space="preserve"> Server Extension </w:t>
      </w:r>
      <w:r w:rsidR="00AE487E">
        <w:rPr>
          <w:lang w:val="en-GB"/>
        </w:rPr>
        <w:t>8.0.0-182;</w:t>
      </w:r>
    </w:p>
    <w:p w:rsidR="00AE487E" w:rsidRDefault="00AE487E" w:rsidP="00AE487E">
      <w:pPr>
        <w:pStyle w:val="CCBullets"/>
        <w:numPr>
          <w:ilvl w:val="0"/>
          <w:numId w:val="37"/>
        </w:numPr>
        <w:rPr>
          <w:lang w:val="en-GB"/>
        </w:rPr>
      </w:pPr>
      <w:proofErr w:type="spellStart"/>
      <w:r w:rsidRPr="00253888">
        <w:rPr>
          <w:lang w:val="en-GB"/>
        </w:rPr>
        <w:t>Solidcore</w:t>
      </w:r>
      <w:proofErr w:type="spellEnd"/>
      <w:r w:rsidRPr="00253888">
        <w:rPr>
          <w:lang w:val="en-GB"/>
        </w:rPr>
        <w:t xml:space="preserve"> client </w:t>
      </w:r>
      <w:r>
        <w:rPr>
          <w:lang w:val="en-GB"/>
        </w:rPr>
        <w:t>8.0.0-651;</w:t>
      </w:r>
    </w:p>
    <w:p w:rsidR="00AE487E" w:rsidRDefault="00AE487E" w:rsidP="00AE487E">
      <w:pPr>
        <w:pStyle w:val="CCBullets"/>
        <w:numPr>
          <w:ilvl w:val="0"/>
          <w:numId w:val="37"/>
        </w:numPr>
        <w:rPr>
          <w:lang w:val="en-GB"/>
        </w:rPr>
      </w:pPr>
      <w:proofErr w:type="spellStart"/>
      <w:r w:rsidRPr="00253888">
        <w:rPr>
          <w:lang w:val="en-GB"/>
        </w:rPr>
        <w:t>ePO</w:t>
      </w:r>
      <w:proofErr w:type="spellEnd"/>
      <w:r w:rsidRPr="00253888">
        <w:rPr>
          <w:lang w:val="en-GB"/>
        </w:rPr>
        <w:t xml:space="preserve"> Server 5.</w:t>
      </w:r>
      <w:r>
        <w:rPr>
          <w:lang w:val="en-GB"/>
        </w:rPr>
        <w:t>3</w:t>
      </w:r>
      <w:r w:rsidRPr="00253888">
        <w:rPr>
          <w:lang w:val="en-GB"/>
        </w:rPr>
        <w:t>.</w:t>
      </w:r>
      <w:r>
        <w:rPr>
          <w:lang w:val="en-GB"/>
        </w:rPr>
        <w:t>2</w:t>
      </w:r>
      <w:r w:rsidRPr="00253888">
        <w:rPr>
          <w:lang w:val="en-GB"/>
        </w:rPr>
        <w:t>-</w:t>
      </w:r>
      <w:r>
        <w:rPr>
          <w:lang w:val="en-GB"/>
        </w:rPr>
        <w:t>156 with Hotfix 1167013, Hotfix 1178101</w:t>
      </w:r>
      <w:r w:rsidRPr="00253888">
        <w:rPr>
          <w:lang w:val="en-GB"/>
        </w:rPr>
        <w:t xml:space="preserve"> </w:t>
      </w:r>
      <w:r>
        <w:rPr>
          <w:lang w:val="en-GB"/>
        </w:rPr>
        <w:t>and Hotfix1205305;</w:t>
      </w:r>
    </w:p>
    <w:p w:rsidR="00AE487E" w:rsidRDefault="00AE487E" w:rsidP="00AE487E">
      <w:pPr>
        <w:pStyle w:val="CCBullets"/>
        <w:numPr>
          <w:ilvl w:val="0"/>
          <w:numId w:val="37"/>
        </w:numPr>
        <w:rPr>
          <w:lang w:val="en-GB"/>
        </w:rPr>
      </w:pPr>
      <w:r w:rsidRPr="00253888">
        <w:rPr>
          <w:lang w:val="en-GB"/>
        </w:rPr>
        <w:t xml:space="preserve">McAfee Agent </w:t>
      </w:r>
      <w:r>
        <w:rPr>
          <w:lang w:val="en-GB"/>
        </w:rPr>
        <w:t>5.0.4-283 with Hotfix 1179191; and</w:t>
      </w:r>
    </w:p>
    <w:p w:rsidR="00AE487E" w:rsidRDefault="00AE487E" w:rsidP="00AE487E">
      <w:pPr>
        <w:pStyle w:val="CCBullets"/>
        <w:numPr>
          <w:ilvl w:val="0"/>
          <w:numId w:val="37"/>
        </w:numPr>
        <w:rPr>
          <w:lang w:val="en-GB"/>
        </w:rPr>
      </w:pPr>
      <w:r>
        <w:rPr>
          <w:lang w:val="en-GB"/>
        </w:rPr>
        <w:t>McAfee Agent Extension 5.0.4.104.</w:t>
      </w:r>
    </w:p>
    <w:p w:rsidR="00AE487E" w:rsidRDefault="00AE487E">
      <w:pPr>
        <w:spacing w:before="200" w:after="200" w:line="276" w:lineRule="auto"/>
        <w:rPr>
          <w:b/>
          <w:caps/>
          <w:color w:val="2B485A"/>
          <w:spacing w:val="15"/>
          <w:sz w:val="28"/>
          <w:szCs w:val="28"/>
        </w:rPr>
      </w:pPr>
      <w:r>
        <w:br w:type="page"/>
      </w:r>
    </w:p>
    <w:p w:rsidR="00CA6195" w:rsidRDefault="00CA6195" w:rsidP="00CA6195">
      <w:pPr>
        <w:pStyle w:val="Heading2"/>
      </w:pPr>
      <w:bookmarkStart w:id="16" w:name="_Toc501012503"/>
      <w:r>
        <w:lastRenderedPageBreak/>
        <w:t>Documentation</w:t>
      </w:r>
      <w:bookmarkEnd w:id="15"/>
      <w:bookmarkEnd w:id="16"/>
    </w:p>
    <w:p w:rsidR="00CA6195" w:rsidRDefault="00CA6195" w:rsidP="00CA6195">
      <w:r>
        <w:t>The following documents are provided to the consumer to assist in the configuration and installation of the TOE:</w:t>
      </w:r>
    </w:p>
    <w:p w:rsidR="00FE15D9" w:rsidRPr="00253888" w:rsidRDefault="00FE15D9" w:rsidP="00FE15D9">
      <w:pPr>
        <w:pStyle w:val="CCBullets"/>
        <w:numPr>
          <w:ilvl w:val="0"/>
          <w:numId w:val="31"/>
        </w:numPr>
        <w:rPr>
          <w:lang w:val="en-GB"/>
        </w:rPr>
      </w:pPr>
      <w:r w:rsidRPr="00253888">
        <w:rPr>
          <w:lang w:val="en-GB"/>
        </w:rPr>
        <w:t xml:space="preserve">Product Guide for McAfee </w:t>
      </w:r>
      <w:proofErr w:type="spellStart"/>
      <w:r w:rsidRPr="00253888">
        <w:rPr>
          <w:lang w:val="en-GB"/>
        </w:rPr>
        <w:t>ePolicy</w:t>
      </w:r>
      <w:proofErr w:type="spellEnd"/>
      <w:r w:rsidRPr="00253888">
        <w:rPr>
          <w:lang w:val="en-GB"/>
        </w:rPr>
        <w:t xml:space="preserve"> Orchestrator 5.</w:t>
      </w:r>
      <w:r>
        <w:rPr>
          <w:lang w:val="en-GB"/>
        </w:rPr>
        <w:t>3</w:t>
      </w:r>
      <w:r w:rsidRPr="00253888">
        <w:rPr>
          <w:lang w:val="en-GB"/>
        </w:rPr>
        <w:t>.0 Software</w:t>
      </w:r>
      <w:r>
        <w:rPr>
          <w:lang w:val="en-GB"/>
        </w:rPr>
        <w:t>;</w:t>
      </w:r>
    </w:p>
    <w:p w:rsidR="00FE15D9" w:rsidRPr="00253888" w:rsidRDefault="00FE15D9" w:rsidP="00FE15D9">
      <w:pPr>
        <w:pStyle w:val="CCBullets"/>
        <w:numPr>
          <w:ilvl w:val="0"/>
          <w:numId w:val="31"/>
        </w:numPr>
        <w:rPr>
          <w:lang w:val="en-GB"/>
        </w:rPr>
      </w:pPr>
      <w:r w:rsidRPr="00253888">
        <w:rPr>
          <w:lang w:val="en-GB"/>
        </w:rPr>
        <w:t xml:space="preserve">Installation Guide McAfee </w:t>
      </w:r>
      <w:proofErr w:type="spellStart"/>
      <w:r w:rsidRPr="00253888">
        <w:rPr>
          <w:lang w:val="en-GB"/>
        </w:rPr>
        <w:t>ePolicy</w:t>
      </w:r>
      <w:proofErr w:type="spellEnd"/>
      <w:r w:rsidRPr="00253888">
        <w:rPr>
          <w:lang w:val="en-GB"/>
        </w:rPr>
        <w:t xml:space="preserve"> Orchestrator 5.</w:t>
      </w:r>
      <w:r>
        <w:rPr>
          <w:lang w:val="en-GB"/>
        </w:rPr>
        <w:t>3</w:t>
      </w:r>
      <w:r w:rsidRPr="00253888">
        <w:rPr>
          <w:lang w:val="en-GB"/>
        </w:rPr>
        <w:t>.0 Software</w:t>
      </w:r>
      <w:r>
        <w:rPr>
          <w:lang w:val="en-GB"/>
        </w:rPr>
        <w:t>;</w:t>
      </w:r>
    </w:p>
    <w:p w:rsidR="00FE15D9" w:rsidRDefault="00FE15D9" w:rsidP="00FE15D9">
      <w:pPr>
        <w:pStyle w:val="CCBullets"/>
        <w:numPr>
          <w:ilvl w:val="0"/>
          <w:numId w:val="31"/>
        </w:numPr>
        <w:rPr>
          <w:lang w:val="en-GB"/>
        </w:rPr>
      </w:pPr>
      <w:r>
        <w:rPr>
          <w:lang w:val="en-GB"/>
        </w:rPr>
        <w:t xml:space="preserve">User Guide McAfee </w:t>
      </w:r>
      <w:proofErr w:type="spellStart"/>
      <w:r>
        <w:rPr>
          <w:lang w:val="en-GB"/>
        </w:rPr>
        <w:t>ePolicy</w:t>
      </w:r>
      <w:proofErr w:type="spellEnd"/>
      <w:r>
        <w:rPr>
          <w:lang w:val="en-GB"/>
        </w:rPr>
        <w:t xml:space="preserve"> Orchestrator 5.3.0 Software FIPS Mode</w:t>
      </w:r>
      <w:r w:rsidRPr="0087159A">
        <w:rPr>
          <w:lang w:val="en-GB"/>
        </w:rPr>
        <w:t xml:space="preserve"> </w:t>
      </w:r>
      <w:r>
        <w:rPr>
          <w:lang w:val="en-GB"/>
        </w:rPr>
        <w:t>;</w:t>
      </w:r>
    </w:p>
    <w:p w:rsidR="00FE15D9" w:rsidRDefault="00FE15D9" w:rsidP="00FE15D9">
      <w:pPr>
        <w:pStyle w:val="CCBullets"/>
        <w:numPr>
          <w:ilvl w:val="0"/>
          <w:numId w:val="31"/>
        </w:numPr>
        <w:rPr>
          <w:lang w:val="en-GB"/>
        </w:rPr>
      </w:pPr>
      <w:r w:rsidRPr="00253888">
        <w:rPr>
          <w:lang w:val="en-GB"/>
        </w:rPr>
        <w:t xml:space="preserve">Release Notes for McAfee </w:t>
      </w:r>
      <w:proofErr w:type="spellStart"/>
      <w:r w:rsidRPr="00253888">
        <w:rPr>
          <w:lang w:val="en-GB"/>
        </w:rPr>
        <w:t>ePolicy</w:t>
      </w:r>
      <w:proofErr w:type="spellEnd"/>
      <w:r w:rsidRPr="00253888">
        <w:rPr>
          <w:lang w:val="en-GB"/>
        </w:rPr>
        <w:t xml:space="preserve"> Orchestrator 5.</w:t>
      </w:r>
      <w:r>
        <w:rPr>
          <w:lang w:val="en-GB"/>
        </w:rPr>
        <w:t>3</w:t>
      </w:r>
      <w:r w:rsidRPr="00253888">
        <w:rPr>
          <w:lang w:val="en-GB"/>
        </w:rPr>
        <w:t>.</w:t>
      </w:r>
      <w:r>
        <w:rPr>
          <w:lang w:val="en-GB"/>
        </w:rPr>
        <w:t>2;</w:t>
      </w:r>
    </w:p>
    <w:p w:rsidR="00FE15D9" w:rsidRDefault="00FE15D9" w:rsidP="00FE15D9">
      <w:pPr>
        <w:pStyle w:val="CCBullets"/>
        <w:numPr>
          <w:ilvl w:val="0"/>
          <w:numId w:val="31"/>
        </w:numPr>
        <w:rPr>
          <w:lang w:val="en-GB"/>
        </w:rPr>
      </w:pPr>
      <w:r>
        <w:rPr>
          <w:rFonts w:asciiTheme="minorHAnsi" w:hAnsiTheme="minorHAnsi"/>
          <w:szCs w:val="22"/>
        </w:rPr>
        <w:t>Product Guide McAfee Agent 5.0.3;</w:t>
      </w:r>
    </w:p>
    <w:p w:rsidR="00FE15D9" w:rsidRDefault="00FE15D9" w:rsidP="00FE15D9">
      <w:pPr>
        <w:pStyle w:val="CCBullets"/>
        <w:numPr>
          <w:ilvl w:val="0"/>
          <w:numId w:val="31"/>
        </w:numPr>
        <w:rPr>
          <w:lang w:val="en-GB"/>
        </w:rPr>
      </w:pPr>
      <w:r w:rsidRPr="00253888">
        <w:rPr>
          <w:lang w:val="en-GB"/>
        </w:rPr>
        <w:t xml:space="preserve">Release Notes for McAfee Agent </w:t>
      </w:r>
      <w:r>
        <w:rPr>
          <w:lang w:val="en-GB"/>
        </w:rPr>
        <w:t>5.0.4;</w:t>
      </w:r>
    </w:p>
    <w:p w:rsidR="00FE15D9" w:rsidRPr="00253888" w:rsidRDefault="00FE15D9" w:rsidP="00FE15D9">
      <w:pPr>
        <w:pStyle w:val="CCBullets"/>
        <w:numPr>
          <w:ilvl w:val="0"/>
          <w:numId w:val="31"/>
        </w:numPr>
        <w:rPr>
          <w:lang w:val="en-GB"/>
        </w:rPr>
      </w:pPr>
      <w:r w:rsidRPr="00253888">
        <w:rPr>
          <w:lang w:val="en-GB"/>
        </w:rPr>
        <w:t xml:space="preserve">Product Guide McAfee Change Control and </w:t>
      </w:r>
      <w:r>
        <w:rPr>
          <w:lang w:val="en-GB"/>
        </w:rPr>
        <w:t xml:space="preserve">McAfee </w:t>
      </w:r>
      <w:r w:rsidRPr="00253888">
        <w:rPr>
          <w:lang w:val="en-GB"/>
        </w:rPr>
        <w:t xml:space="preserve">Application Control </w:t>
      </w:r>
      <w:r>
        <w:rPr>
          <w:lang w:val="en-GB"/>
        </w:rPr>
        <w:t>8.0.0</w:t>
      </w:r>
      <w:r w:rsidRPr="00253888">
        <w:rPr>
          <w:lang w:val="en-GB"/>
        </w:rPr>
        <w:t xml:space="preserve"> fo</w:t>
      </w:r>
      <w:r>
        <w:rPr>
          <w:lang w:val="en-GB"/>
        </w:rPr>
        <w:t xml:space="preserve">r use with </w:t>
      </w:r>
      <w:proofErr w:type="spellStart"/>
      <w:r>
        <w:rPr>
          <w:lang w:val="en-GB"/>
        </w:rPr>
        <w:t>ePolicy</w:t>
      </w:r>
      <w:proofErr w:type="spellEnd"/>
      <w:r>
        <w:rPr>
          <w:lang w:val="en-GB"/>
        </w:rPr>
        <w:t xml:space="preserve"> Orchestrator;</w:t>
      </w:r>
    </w:p>
    <w:p w:rsidR="00FE15D9" w:rsidRDefault="00FE15D9" w:rsidP="00FE15D9">
      <w:pPr>
        <w:pStyle w:val="CCBullets"/>
        <w:numPr>
          <w:ilvl w:val="0"/>
          <w:numId w:val="31"/>
        </w:numPr>
        <w:rPr>
          <w:lang w:val="en-GB"/>
        </w:rPr>
      </w:pPr>
      <w:r w:rsidRPr="00253888">
        <w:rPr>
          <w:lang w:val="en-GB"/>
        </w:rPr>
        <w:t xml:space="preserve">Installation Guide McAfee Change Control and </w:t>
      </w:r>
      <w:r>
        <w:rPr>
          <w:lang w:val="en-GB"/>
        </w:rPr>
        <w:t xml:space="preserve">McAfee </w:t>
      </w:r>
      <w:r w:rsidRPr="00253888">
        <w:rPr>
          <w:lang w:val="en-GB"/>
        </w:rPr>
        <w:t xml:space="preserve">Application Control </w:t>
      </w:r>
      <w:r>
        <w:rPr>
          <w:lang w:val="en-GB"/>
        </w:rPr>
        <w:t>8.0.0</w:t>
      </w:r>
      <w:r w:rsidRPr="00253888">
        <w:rPr>
          <w:lang w:val="en-GB"/>
        </w:rPr>
        <w:t xml:space="preserve"> for use with </w:t>
      </w:r>
      <w:proofErr w:type="spellStart"/>
      <w:r w:rsidRPr="00253888">
        <w:rPr>
          <w:lang w:val="en-GB"/>
        </w:rPr>
        <w:t>ePolicy</w:t>
      </w:r>
      <w:proofErr w:type="spellEnd"/>
      <w:r w:rsidRPr="00253888">
        <w:rPr>
          <w:lang w:val="en-GB"/>
        </w:rPr>
        <w:t xml:space="preserve"> Orchestrator</w:t>
      </w:r>
      <w:r>
        <w:rPr>
          <w:lang w:val="en-GB"/>
        </w:rPr>
        <w:t>;</w:t>
      </w:r>
      <w:r w:rsidRPr="00253888">
        <w:rPr>
          <w:lang w:val="en-GB"/>
        </w:rPr>
        <w:t xml:space="preserve"> </w:t>
      </w:r>
    </w:p>
    <w:p w:rsidR="00FE15D9" w:rsidRDefault="00FE15D9" w:rsidP="00FE15D9">
      <w:pPr>
        <w:pStyle w:val="CCBullets"/>
        <w:numPr>
          <w:ilvl w:val="0"/>
          <w:numId w:val="31"/>
        </w:numPr>
        <w:rPr>
          <w:lang w:val="en-GB"/>
        </w:rPr>
      </w:pPr>
      <w:r w:rsidRPr="00253888">
        <w:rPr>
          <w:lang w:val="en-GB"/>
        </w:rPr>
        <w:t xml:space="preserve">McAfee Change Control and Application Control </w:t>
      </w:r>
      <w:r>
        <w:rPr>
          <w:lang w:val="en-GB"/>
        </w:rPr>
        <w:t>8.0.0</w:t>
      </w:r>
      <w:r w:rsidRPr="00253888">
        <w:rPr>
          <w:lang w:val="en-GB"/>
        </w:rPr>
        <w:t xml:space="preserve"> </w:t>
      </w:r>
      <w:r>
        <w:rPr>
          <w:lang w:val="en-GB"/>
        </w:rPr>
        <w:t xml:space="preserve">for use </w:t>
      </w:r>
      <w:r w:rsidRPr="00253888">
        <w:rPr>
          <w:lang w:val="en-GB"/>
        </w:rPr>
        <w:t xml:space="preserve">with </w:t>
      </w:r>
      <w:proofErr w:type="spellStart"/>
      <w:r w:rsidRPr="00253888">
        <w:rPr>
          <w:lang w:val="en-GB"/>
        </w:rPr>
        <w:t>ePolicy</w:t>
      </w:r>
      <w:proofErr w:type="spellEnd"/>
      <w:r w:rsidRPr="00253888">
        <w:rPr>
          <w:lang w:val="en-GB"/>
        </w:rPr>
        <w:t xml:space="preserve"> Orchestrator 5.</w:t>
      </w:r>
      <w:r>
        <w:rPr>
          <w:lang w:val="en-GB"/>
        </w:rPr>
        <w:t>3</w:t>
      </w:r>
      <w:r w:rsidRPr="00253888">
        <w:rPr>
          <w:lang w:val="en-GB"/>
        </w:rPr>
        <w:t>.</w:t>
      </w:r>
      <w:r>
        <w:rPr>
          <w:lang w:val="en-GB"/>
        </w:rPr>
        <w:t>2 CC Evaluation and Configuration Guide;</w:t>
      </w:r>
    </w:p>
    <w:p w:rsidR="00FE15D9" w:rsidRPr="00CB5C60" w:rsidRDefault="00FE15D9" w:rsidP="00FE15D9">
      <w:pPr>
        <w:pStyle w:val="CCBullets"/>
        <w:numPr>
          <w:ilvl w:val="0"/>
          <w:numId w:val="31"/>
        </w:numPr>
        <w:rPr>
          <w:lang w:val="en-GB"/>
        </w:rPr>
      </w:pPr>
      <w:r>
        <w:rPr>
          <w:lang w:val="en-GB"/>
        </w:rPr>
        <w:t>Release Notes for McAfee Change Control 8.0.0; and</w:t>
      </w:r>
    </w:p>
    <w:p w:rsidR="00CA6195" w:rsidRDefault="00FE15D9" w:rsidP="009A1F54">
      <w:pPr>
        <w:pStyle w:val="CCBullets"/>
        <w:numPr>
          <w:ilvl w:val="0"/>
          <w:numId w:val="31"/>
        </w:numPr>
      </w:pPr>
      <w:r w:rsidRPr="00FE15D9">
        <w:rPr>
          <w:lang w:val="en-GB"/>
        </w:rPr>
        <w:t xml:space="preserve">Release Notes for McAfee Application Control </w:t>
      </w:r>
      <w:bookmarkStart w:id="17" w:name="_Toc444175243"/>
      <w:bookmarkStart w:id="18" w:name="_Toc444175245"/>
      <w:bookmarkEnd w:id="17"/>
      <w:bookmarkEnd w:id="18"/>
      <w:r w:rsidRPr="00FE15D9">
        <w:rPr>
          <w:lang w:val="en-GB"/>
        </w:rPr>
        <w:t>8.0.0.</w:t>
      </w:r>
    </w:p>
    <w:p w:rsidR="009A1F54" w:rsidRDefault="009A1F54" w:rsidP="009A1F54">
      <w:pPr>
        <w:pStyle w:val="Heading1"/>
      </w:pPr>
      <w:bookmarkStart w:id="19" w:name="_Toc501012504"/>
      <w:r w:rsidRPr="009A1F54">
        <w:lastRenderedPageBreak/>
        <w:t>Evaluation Analysis Activities</w:t>
      </w:r>
      <w:bookmarkEnd w:id="19"/>
    </w:p>
    <w:p w:rsidR="009A1F54" w:rsidRDefault="009A1F54" w:rsidP="009A1F54">
      <w:r w:rsidRPr="009A1F54">
        <w:t>The evaluation analysis activities involved a structured evaluation of</w:t>
      </w:r>
      <w:r>
        <w:t xml:space="preserve"> the TOE.  Documentation and process dealing with Development, </w:t>
      </w:r>
      <w:r w:rsidR="007259E4">
        <w:t>Guidance</w:t>
      </w:r>
      <w:r>
        <w:t xml:space="preserve"> Documents, and Life-Cycle Support were evaluated.</w:t>
      </w:r>
    </w:p>
    <w:p w:rsidR="009A1F54" w:rsidRDefault="009A1F54" w:rsidP="009A1F54">
      <w:pPr>
        <w:pStyle w:val="Heading2"/>
      </w:pPr>
      <w:r>
        <w:t xml:space="preserve"> </w:t>
      </w:r>
      <w:bookmarkStart w:id="20" w:name="_Toc501012505"/>
      <w:r>
        <w:t>Development</w:t>
      </w:r>
      <w:bookmarkEnd w:id="20"/>
    </w:p>
    <w:p w:rsidR="009A1F54" w:rsidRDefault="009A1F54" w:rsidP="009A1F54">
      <w:r w:rsidRPr="009A1F54">
        <w:t xml:space="preserve">The evaluators analyzed the </w:t>
      </w:r>
      <w:r w:rsidR="009B6C8C">
        <w:t>documentation provided by the vendor</w:t>
      </w:r>
      <w:r w:rsidRPr="009A1F54">
        <w:t xml:space="preserve">; they determined that the design completely and accurately describes the TOE security functionality (TSF) interfaces and how the TSF implements the security functional requirements (SFRs). The evaluators determined that the initialization process is secure, that the security functions are protected against tamper and bypass, and that security domains are maintained. </w:t>
      </w:r>
    </w:p>
    <w:p w:rsidR="004767CC" w:rsidRDefault="004767CC" w:rsidP="004767CC">
      <w:pPr>
        <w:pStyle w:val="Heading2"/>
      </w:pPr>
      <w:bookmarkStart w:id="21" w:name="_Toc501012506"/>
      <w:r>
        <w:t>Guidance Documents</w:t>
      </w:r>
      <w:bookmarkEnd w:id="21"/>
    </w:p>
    <w:p w:rsidR="004767CC" w:rsidRDefault="004767CC" w:rsidP="009A1F54">
      <w:r w:rsidRPr="004767CC">
        <w:t>The evaluators examined the TOE preparative user guidance and operational user guidance and determined that it sufficiently and unambiguously describes how to securely transform the TOE into its evaluated configuration and how to use and administer the product. The evaluators examined and tested the preparative and operational guidance, and determined that they are complete and sufficiently detailed to result in a secure configuration.</w:t>
      </w:r>
    </w:p>
    <w:p w:rsidR="004767CC" w:rsidRDefault="004767CC" w:rsidP="009A1F54">
      <w:r>
        <w:t xml:space="preserve">Section </w:t>
      </w:r>
      <w:r w:rsidR="00966E1F">
        <w:t>4.1</w:t>
      </w:r>
      <w:r>
        <w:t xml:space="preserve"> provides details on the guidance documents.</w:t>
      </w:r>
    </w:p>
    <w:p w:rsidR="004767CC" w:rsidRDefault="004767CC" w:rsidP="009A1F54"/>
    <w:p w:rsidR="004767CC" w:rsidRDefault="004767CC" w:rsidP="00D0598F">
      <w:pPr>
        <w:pStyle w:val="Heading2"/>
      </w:pPr>
      <w:bookmarkStart w:id="22" w:name="_Toc501012507"/>
      <w:r>
        <w:t>Life-cycle Support</w:t>
      </w:r>
      <w:bookmarkEnd w:id="22"/>
    </w:p>
    <w:p w:rsidR="00037D69" w:rsidRDefault="00037D69" w:rsidP="00037D69">
      <w:r>
        <w:t xml:space="preserve">An analysis of the TOE configuration management system and associated documentation was performed. The evaluators found that the TOE configuration items were clearly marked. </w:t>
      </w:r>
    </w:p>
    <w:p w:rsidR="00037D69" w:rsidRDefault="00037D69" w:rsidP="00037D69">
      <w:r>
        <w:t xml:space="preserve">The evaluators examined the delivery documentation and determined that it described all of the procedures required to maintain the integrity of the TOE during distribution to the consumer. </w:t>
      </w:r>
    </w:p>
    <w:p w:rsidR="004767CC" w:rsidRDefault="004767CC" w:rsidP="00037D69"/>
    <w:p w:rsidR="00D0598F" w:rsidRDefault="00D0598F" w:rsidP="00037D69"/>
    <w:p w:rsidR="00D0598F" w:rsidRDefault="00D0598F" w:rsidP="00037D69"/>
    <w:p w:rsidR="00D0598F" w:rsidRDefault="00D0598F" w:rsidP="00D0598F">
      <w:pPr>
        <w:pStyle w:val="Heading1"/>
      </w:pPr>
      <w:bookmarkStart w:id="23" w:name="_Toc501012508"/>
      <w:r>
        <w:lastRenderedPageBreak/>
        <w:t>Testing Activities</w:t>
      </w:r>
      <w:bookmarkEnd w:id="23"/>
    </w:p>
    <w:p w:rsidR="00D0598F" w:rsidRDefault="0015136F" w:rsidP="00037D69">
      <w:r w:rsidRPr="0015136F">
        <w:t>Testing consists of the following three steps: assessing developer tests, performing independent functional tests, and performing penetration tests.</w:t>
      </w:r>
    </w:p>
    <w:p w:rsidR="0015136F" w:rsidRDefault="0015136F" w:rsidP="0015136F">
      <w:pPr>
        <w:pStyle w:val="Heading2"/>
      </w:pPr>
      <w:bookmarkStart w:id="24" w:name="_Toc501012509"/>
      <w:r>
        <w:t>Assessment of Developer Tests</w:t>
      </w:r>
      <w:bookmarkEnd w:id="24"/>
    </w:p>
    <w:p w:rsidR="0015136F" w:rsidRDefault="0015136F" w:rsidP="003B2825">
      <w:r>
        <w:t>The evaluators verified that the developer has met their testing responsibilities by examining their test evidence, and reviewing their test results, as documented in the ETR. The correspondence between the tests identified in the developer’s test documentation and the functional specification was complete.</w:t>
      </w:r>
    </w:p>
    <w:p w:rsidR="0015136F" w:rsidRDefault="0015136F" w:rsidP="0015136F">
      <w:pPr>
        <w:pStyle w:val="Heading2"/>
      </w:pPr>
      <w:bookmarkStart w:id="25" w:name="_Toc501012510"/>
      <w:r>
        <w:t>Conduct of Testing</w:t>
      </w:r>
      <w:bookmarkEnd w:id="25"/>
    </w:p>
    <w:p w:rsidR="0015136F" w:rsidRDefault="0015136F" w:rsidP="0015136F">
      <w:r>
        <w:t xml:space="preserve">The TOE </w:t>
      </w:r>
      <w:r w:rsidRPr="0015136F">
        <w:t>was subjected to a comprehensive suite of formally documented, independent functional and penetration tests. The detailed testing activities, including configurations, procedures, test cases, expected results and observed results are documented in a separate Test Results document.</w:t>
      </w:r>
    </w:p>
    <w:p w:rsidR="0015136F" w:rsidRDefault="0015136F" w:rsidP="0015136F">
      <w:pPr>
        <w:pStyle w:val="Heading2"/>
      </w:pPr>
      <w:bookmarkStart w:id="26" w:name="_Toc501012511"/>
      <w:r>
        <w:t>Independent Functional Testing</w:t>
      </w:r>
      <w:bookmarkEnd w:id="26"/>
    </w:p>
    <w:p w:rsidR="0015136F" w:rsidRDefault="0015136F" w:rsidP="0015136F">
      <w:r>
        <w:t xml:space="preserve">During this evaluation, the evaluator developed independent functional tests by examining design and guidance documentation. </w:t>
      </w:r>
    </w:p>
    <w:p w:rsidR="0015136F" w:rsidRDefault="0015136F" w:rsidP="0015136F">
      <w:r>
        <w:t>All testing was planned and documented to a sufficient level of detail to allow repeatability of the testing procedures and results. The following testing activities were performed:</w:t>
      </w:r>
    </w:p>
    <w:sdt>
      <w:sdtPr>
        <w:id w:val="-1785345443"/>
        <w:placeholder>
          <w:docPart w:val="40CAEFDAB5EA4EE9A078413B1E31CFD7"/>
        </w:placeholder>
        <w:dropDownList>
          <w:listItem w:value="Choose an item."/>
          <w:listItem w:displayText="Repeat of Developer's Tests:  The evaluator repeated a subset of the developers tests;" w:value="Repeat of Developer's Tests:  The evaluator repeated a subset of the developers tests;"/>
          <w:listItem w:displayText="PP Assurance Activities:  The evaluator performed the assurance activities listed in the claimed PP;" w:value="PP Assurance Activities:  The evaluator performed the assurance activities listed in the claimed PP;"/>
        </w:dropDownList>
      </w:sdtPr>
      <w:sdtEndPr/>
      <w:sdtContent>
        <w:p w:rsidR="0015136F" w:rsidRDefault="00FE15D9" w:rsidP="0015136F">
          <w:pPr>
            <w:pStyle w:val="ListParagraph"/>
            <w:numPr>
              <w:ilvl w:val="0"/>
              <w:numId w:val="33"/>
            </w:numPr>
          </w:pPr>
          <w:r>
            <w:t>Repeat of Developer's Tests:  The evaluator repeated a subset of the developers tests;</w:t>
          </w:r>
        </w:p>
      </w:sdtContent>
    </w:sdt>
    <w:p w:rsidR="0015136F" w:rsidRDefault="00590146" w:rsidP="0015136F">
      <w:pPr>
        <w:pStyle w:val="ListParagraph"/>
        <w:numPr>
          <w:ilvl w:val="0"/>
          <w:numId w:val="33"/>
        </w:numPr>
      </w:pPr>
      <w:r>
        <w:t xml:space="preserve">Security Audit 1: The objective of this test goal is to confirm that the TOE creates audit records for </w:t>
      </w:r>
      <w:r w:rsidR="00966E1F">
        <w:t>start-up</w:t>
      </w:r>
      <w:r>
        <w:t xml:space="preserve"> and shutdown of the TOE;</w:t>
      </w:r>
    </w:p>
    <w:p w:rsidR="00590146" w:rsidRDefault="00590146" w:rsidP="0015136F">
      <w:pPr>
        <w:pStyle w:val="ListParagraph"/>
        <w:numPr>
          <w:ilvl w:val="0"/>
          <w:numId w:val="33"/>
        </w:numPr>
      </w:pPr>
      <w:r>
        <w:t xml:space="preserve">User </w:t>
      </w:r>
      <w:r w:rsidR="00966E1F">
        <w:t>attributes</w:t>
      </w:r>
      <w:r>
        <w:t>: The objective of this test goal is to confirm that the TOE maintains user attributes as defined in ST;</w:t>
      </w:r>
    </w:p>
    <w:p w:rsidR="00590146" w:rsidRDefault="00590146" w:rsidP="0015136F">
      <w:pPr>
        <w:pStyle w:val="ListParagraph"/>
        <w:numPr>
          <w:ilvl w:val="0"/>
          <w:numId w:val="33"/>
        </w:numPr>
      </w:pPr>
      <w:r>
        <w:t xml:space="preserve">Security Audit 2: The objective of this test goal is to confirm that the TOE allows users with Global and </w:t>
      </w:r>
      <w:proofErr w:type="spellStart"/>
      <w:r>
        <w:t>Solidcore</w:t>
      </w:r>
      <w:proofErr w:type="spellEnd"/>
      <w:r>
        <w:t xml:space="preserve"> reviewer permissions to view audit records;</w:t>
      </w:r>
    </w:p>
    <w:p w:rsidR="00590146" w:rsidRDefault="00590146" w:rsidP="0015136F">
      <w:pPr>
        <w:pStyle w:val="ListParagraph"/>
        <w:numPr>
          <w:ilvl w:val="0"/>
          <w:numId w:val="33"/>
        </w:numPr>
      </w:pPr>
      <w:r>
        <w:t xml:space="preserve">Security Management: The objective of this test goal is to </w:t>
      </w:r>
      <w:r w:rsidR="00966E1F">
        <w:t>confirm</w:t>
      </w:r>
      <w:r>
        <w:t xml:space="preserve"> that only administrators may perform user and permission management tasks;</w:t>
      </w:r>
    </w:p>
    <w:p w:rsidR="00B62717" w:rsidRDefault="00590146" w:rsidP="00B62717">
      <w:pPr>
        <w:pStyle w:val="ListParagraph"/>
        <w:numPr>
          <w:ilvl w:val="0"/>
          <w:numId w:val="33"/>
        </w:numPr>
      </w:pPr>
      <w:r>
        <w:t xml:space="preserve">Change Control Actions: The objective of this </w:t>
      </w:r>
      <w:r w:rsidR="00754F3F">
        <w:t>test goal is to confirm the TOE’</w:t>
      </w:r>
      <w:r>
        <w:t xml:space="preserve">s abilities to </w:t>
      </w:r>
      <w:r w:rsidR="00754F3F">
        <w:t>react to files listed as:</w:t>
      </w:r>
    </w:p>
    <w:p w:rsidR="00754F3F" w:rsidRDefault="00754F3F" w:rsidP="00754F3F">
      <w:pPr>
        <w:pStyle w:val="ListParagraph"/>
        <w:numPr>
          <w:ilvl w:val="1"/>
          <w:numId w:val="33"/>
        </w:numPr>
      </w:pPr>
      <w:r>
        <w:t>Write Protect;</w:t>
      </w:r>
    </w:p>
    <w:p w:rsidR="00754F3F" w:rsidRDefault="00754F3F" w:rsidP="00754F3F">
      <w:pPr>
        <w:pStyle w:val="ListParagraph"/>
        <w:numPr>
          <w:ilvl w:val="1"/>
          <w:numId w:val="33"/>
        </w:numPr>
      </w:pPr>
      <w:r>
        <w:t>Read Protect; and</w:t>
      </w:r>
    </w:p>
    <w:p w:rsidR="00754F3F" w:rsidRDefault="00754F3F" w:rsidP="00754F3F">
      <w:pPr>
        <w:pStyle w:val="ListParagraph"/>
        <w:numPr>
          <w:ilvl w:val="1"/>
          <w:numId w:val="33"/>
        </w:numPr>
      </w:pPr>
      <w:r>
        <w:t>Monitor.</w:t>
      </w:r>
    </w:p>
    <w:p w:rsidR="00414381" w:rsidRDefault="00414381" w:rsidP="00B62717">
      <w:pPr>
        <w:pStyle w:val="ListParagraph"/>
        <w:numPr>
          <w:ilvl w:val="0"/>
          <w:numId w:val="33"/>
        </w:numPr>
      </w:pPr>
      <w:r>
        <w:lastRenderedPageBreak/>
        <w:t xml:space="preserve">Data Collection: The objective of this test goal is to demonstrate the TOE’s ability to collect data to create a baseline snapshot </w:t>
      </w:r>
      <w:r w:rsidRPr="00B62717">
        <w:rPr>
          <w:lang w:val="en-GB"/>
        </w:rPr>
        <w:t>of the targeted system for use in determining which applications will be allowed to execute on the system, as well as identifying changes to files, directories, network shares, registry keys, and user accounts.</w:t>
      </w:r>
    </w:p>
    <w:p w:rsidR="0015136F" w:rsidRDefault="00FB43A9" w:rsidP="0015136F">
      <w:pPr>
        <w:pStyle w:val="Heading3"/>
      </w:pPr>
      <w:r>
        <w:t xml:space="preserve">Functional </w:t>
      </w:r>
      <w:r w:rsidR="0015136F">
        <w:t>Test results</w:t>
      </w:r>
    </w:p>
    <w:p w:rsidR="0015136F" w:rsidRDefault="0015136F" w:rsidP="0015136F">
      <w:r w:rsidRPr="0015136F">
        <w:t xml:space="preserve">The developer’s tests and the independent functional tests yielded the expected results, providing assurance that </w:t>
      </w:r>
      <w:r w:rsidR="00FB43A9">
        <w:t xml:space="preserve">the </w:t>
      </w:r>
      <w:r w:rsidRPr="0015136F">
        <w:t>TOE behaves as specified in its ST and functional specification.</w:t>
      </w:r>
    </w:p>
    <w:p w:rsidR="0015136F" w:rsidRDefault="0015136F" w:rsidP="0015136F">
      <w:pPr>
        <w:pStyle w:val="Heading2"/>
      </w:pPr>
      <w:bookmarkStart w:id="27" w:name="_Toc501012512"/>
      <w:r>
        <w:t>Independent Penetration Testing</w:t>
      </w:r>
      <w:bookmarkEnd w:id="27"/>
    </w:p>
    <w:p w:rsidR="0015136F" w:rsidRDefault="0015136F" w:rsidP="0015136F">
      <w:r w:rsidRPr="0015136F">
        <w:t>Subsequent to the independent review of public domain vulnerability databases and all evaluation deliverables, limited independent evaluator penetration testing was conducted. The penetration tests focused on:</w:t>
      </w:r>
    </w:p>
    <w:p w:rsidR="0015136F" w:rsidRDefault="0015136F" w:rsidP="009A58F4">
      <w:pPr>
        <w:pStyle w:val="ListParagraph"/>
        <w:numPr>
          <w:ilvl w:val="0"/>
          <w:numId w:val="34"/>
        </w:numPr>
      </w:pPr>
      <w:r w:rsidRPr="0015136F">
        <w:t>Use of automated vulnerability scanning tools to discover potential network, platform and ap</w:t>
      </w:r>
      <w:r>
        <w:t>plication layer vulnerabilities</w:t>
      </w:r>
      <w:r w:rsidR="009A58F4" w:rsidRPr="009A58F4">
        <w:t xml:space="preserve"> such as Heartbleed, Shellshoc</w:t>
      </w:r>
      <w:r w:rsidR="00B62717">
        <w:t>k, FREAK, POODLE, and GHOST;</w:t>
      </w:r>
    </w:p>
    <w:p w:rsidR="0015136F" w:rsidRDefault="00414381" w:rsidP="0015136F">
      <w:pPr>
        <w:pStyle w:val="ListParagraph"/>
        <w:numPr>
          <w:ilvl w:val="0"/>
          <w:numId w:val="34"/>
        </w:numPr>
      </w:pPr>
      <w:r>
        <w:t xml:space="preserve">Concurrent User Login: </w:t>
      </w:r>
      <w:r w:rsidR="00B62717">
        <w:t>The objective of this test goal is to demonstrate the TOE’s ability to handle multiple concurrent logins without crashing; and</w:t>
      </w:r>
    </w:p>
    <w:p w:rsidR="00B62717" w:rsidRDefault="00B62717" w:rsidP="00B62717">
      <w:pPr>
        <w:pStyle w:val="ListParagraph"/>
        <w:numPr>
          <w:ilvl w:val="0"/>
          <w:numId w:val="34"/>
        </w:numPr>
      </w:pPr>
      <w:r>
        <w:t>Security Bypass</w:t>
      </w:r>
      <w:r w:rsidR="00997F84">
        <w:t>:</w:t>
      </w:r>
      <w:r>
        <w:t xml:space="preserve"> The objective of this test goal is to attempt to bypass the TOE restrictions by </w:t>
      </w:r>
      <w:r w:rsidR="00EE1A2D">
        <w:t>uninstalling</w:t>
      </w:r>
      <w:r>
        <w:t xml:space="preserve"> the program or stopping services.</w:t>
      </w:r>
    </w:p>
    <w:p w:rsidR="0015136F" w:rsidRDefault="00FB43A9" w:rsidP="0015136F">
      <w:pPr>
        <w:pStyle w:val="Heading3"/>
      </w:pPr>
      <w:r>
        <w:t xml:space="preserve">Penetration </w:t>
      </w:r>
      <w:r w:rsidR="0015136F">
        <w:t>Test results</w:t>
      </w:r>
    </w:p>
    <w:p w:rsidR="0015136F" w:rsidRPr="00BA72AE" w:rsidRDefault="0015136F" w:rsidP="0015136F">
      <w:r w:rsidRPr="00BA72AE">
        <w:t xml:space="preserve">The independent penetration testing did not uncover any exploitable </w:t>
      </w:r>
      <w:proofErr w:type="gramStart"/>
      <w:r w:rsidRPr="00BA72AE">
        <w:t>vulnerabilities</w:t>
      </w:r>
      <w:proofErr w:type="gramEnd"/>
      <w:r w:rsidRPr="00BA72AE">
        <w:t xml:space="preserve"> in the intended operating environment.</w:t>
      </w:r>
    </w:p>
    <w:p w:rsidR="00FB43A9" w:rsidRDefault="00FB43A9" w:rsidP="0015136F"/>
    <w:p w:rsidR="00FB43A9" w:rsidRDefault="00FB43A9" w:rsidP="00FB43A9">
      <w:pPr>
        <w:pStyle w:val="Heading1"/>
      </w:pPr>
      <w:bookmarkStart w:id="28" w:name="_Toc501012513"/>
      <w:r>
        <w:lastRenderedPageBreak/>
        <w:t>Results of the Evaluation</w:t>
      </w:r>
      <w:bookmarkEnd w:id="28"/>
    </w:p>
    <w:p w:rsidR="00FB43A9" w:rsidRDefault="00FB43A9" w:rsidP="00FB43A9">
      <w:r w:rsidRPr="00FB43A9">
        <w:t xml:space="preserve">This evaluation has provided the basis for </w:t>
      </w:r>
      <w:r>
        <w:t xml:space="preserve">the conformance claim documented in </w:t>
      </w:r>
      <w:r>
        <w:fldChar w:fldCharType="begin"/>
      </w:r>
      <w:r>
        <w:instrText xml:space="preserve"> REF _Ref450111558 \r \h </w:instrText>
      </w:r>
      <w:r>
        <w:fldChar w:fldCharType="separate"/>
      </w:r>
      <w:r w:rsidR="004D1116">
        <w:t>Table 1</w:t>
      </w:r>
      <w:r>
        <w:fldChar w:fldCharType="end"/>
      </w:r>
      <w:r w:rsidRPr="00FB43A9">
        <w:t>. The overall verdict for th</w:t>
      </w:r>
      <w:r w:rsidR="00F3660C">
        <w:t>is</w:t>
      </w:r>
      <w:r w:rsidRPr="00FB43A9">
        <w:t xml:space="preserve"> evaluation is </w:t>
      </w:r>
      <w:proofErr w:type="gramStart"/>
      <w:r w:rsidRPr="00FB119D">
        <w:rPr>
          <w:b/>
        </w:rPr>
        <w:t>PASS</w:t>
      </w:r>
      <w:r w:rsidRPr="00FB43A9">
        <w:t>.</w:t>
      </w:r>
      <w:proofErr w:type="gramEnd"/>
      <w:r w:rsidRPr="00FB43A9">
        <w:t xml:space="preserve">  These results are supported by evidence in the ETR.</w:t>
      </w:r>
    </w:p>
    <w:p w:rsidR="00FB119D" w:rsidRDefault="00FB119D" w:rsidP="00106A8A">
      <w:r w:rsidRPr="00FB119D">
        <w:t xml:space="preserve">The IT product identified in this </w:t>
      </w:r>
      <w:r>
        <w:t>report</w:t>
      </w:r>
      <w:r w:rsidRPr="00FB119D">
        <w:t xml:space="preserve"> has been evaluated at an approved evaluation facility established under the Canadian Common Criteria Scheme using the Common Methodology for IT Security Evaluation, Version 3.1 </w:t>
      </w:r>
      <w:r w:rsidR="00A037F5">
        <w:t>Revision 5</w:t>
      </w:r>
      <w:r w:rsidRPr="00FB119D">
        <w:t xml:space="preserve">, for conformance to the Common Criteria for IT Security Evaluation, Version 3.1 </w:t>
      </w:r>
      <w:r w:rsidR="00A037F5">
        <w:t>Revision 5</w:t>
      </w:r>
      <w:r w:rsidRPr="00FB119D">
        <w:t>. Th</w:t>
      </w:r>
      <w:r>
        <w:t>ese evaluation results</w:t>
      </w:r>
      <w:r w:rsidRPr="00FB119D">
        <w:t xml:space="preserve"> appl</w:t>
      </w:r>
      <w:r>
        <w:t>y</w:t>
      </w:r>
      <w:r w:rsidRPr="00FB119D">
        <w:t xml:space="preserve"> only to the specific version and release of the product in its evaluated configuration and in conjunction with the complete certification report.  </w:t>
      </w:r>
    </w:p>
    <w:p w:rsidR="00106A8A" w:rsidRDefault="00FB119D" w:rsidP="00106A8A">
      <w:r w:rsidRPr="00FB119D">
        <w:t xml:space="preserve"> The evaluation has been conducted in accordance with the provisions of the Canadian Common Criteria Scheme and the conclusions of the evaluation facility in the evaluation report are consistent with the evidence adduced. This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p w:rsidR="004B6A3A" w:rsidRDefault="004B6A3A" w:rsidP="00106A8A"/>
    <w:p w:rsidR="004B6A3A" w:rsidRDefault="004B6A3A" w:rsidP="004B6A3A">
      <w:pPr>
        <w:pStyle w:val="Heading2"/>
      </w:pPr>
      <w:bookmarkStart w:id="29" w:name="_Toc501012514"/>
      <w:r>
        <w:t>Recommendations/Comments</w:t>
      </w:r>
      <w:bookmarkEnd w:id="29"/>
    </w:p>
    <w:p w:rsidR="004B6A3A" w:rsidRDefault="009E6AD2" w:rsidP="004B6A3A">
      <w:r>
        <w:t>It is recommended that all guidance outlined in Section 4.1 be followed to configure the TOE in the evaluated configuration.</w:t>
      </w:r>
      <w:r w:rsidR="00F3660C">
        <w:t xml:space="preserve"> </w:t>
      </w:r>
    </w:p>
    <w:p w:rsidR="00F3660C" w:rsidRDefault="00F3660C" w:rsidP="004B6A3A"/>
    <w:p w:rsidR="00834A09" w:rsidRDefault="00834A09" w:rsidP="004A2FB1">
      <w:pPr>
        <w:pStyle w:val="Heading1"/>
      </w:pPr>
      <w:bookmarkStart w:id="30" w:name="_Toc445459231"/>
      <w:bookmarkStart w:id="31" w:name="_Toc501012515"/>
      <w:r>
        <w:lastRenderedPageBreak/>
        <w:t>Supporting Content</w:t>
      </w:r>
      <w:bookmarkEnd w:id="30"/>
      <w:bookmarkEnd w:id="31"/>
    </w:p>
    <w:p w:rsidR="00834A09" w:rsidRPr="00357CD0" w:rsidRDefault="00834A09" w:rsidP="00357CD0">
      <w:pPr>
        <w:spacing w:before="0" w:after="0"/>
        <w:rPr>
          <w:sz w:val="16"/>
          <w:szCs w:val="16"/>
        </w:rPr>
      </w:pPr>
    </w:p>
    <w:p w:rsidR="00834A09" w:rsidRDefault="00834A09" w:rsidP="002D72DE">
      <w:pPr>
        <w:pStyle w:val="Heading2"/>
      </w:pPr>
      <w:bookmarkStart w:id="32" w:name="_Toc445459232"/>
      <w:bookmarkStart w:id="33" w:name="_Toc501012516"/>
      <w:r>
        <w:t>List of Abbreviations</w:t>
      </w:r>
      <w:bookmarkEnd w:id="32"/>
      <w:bookmarkEnd w:id="33"/>
    </w:p>
    <w:p w:rsidR="002622FC" w:rsidRPr="002622FC" w:rsidRDefault="002622FC" w:rsidP="002622F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3"/>
        <w:gridCol w:w="8403"/>
      </w:tblGrid>
      <w:tr w:rsidR="00834A09" w:rsidTr="00AC6AA3">
        <w:trPr>
          <w:tblHeader/>
        </w:trPr>
        <w:tc>
          <w:tcPr>
            <w:tcW w:w="1893" w:type="dxa"/>
            <w:shd w:val="solid" w:color="2B485A" w:fill="auto"/>
          </w:tcPr>
          <w:p w:rsidR="00834A09" w:rsidRDefault="00834A09" w:rsidP="006E6D08">
            <w:pPr>
              <w:pStyle w:val="TableHeader"/>
              <w:jc w:val="left"/>
            </w:pPr>
            <w:r>
              <w:t>Term</w:t>
            </w:r>
          </w:p>
        </w:tc>
        <w:tc>
          <w:tcPr>
            <w:tcW w:w="8403" w:type="dxa"/>
            <w:shd w:val="solid" w:color="2B485A" w:fill="auto"/>
          </w:tcPr>
          <w:p w:rsidR="00834A09" w:rsidRDefault="00834A09" w:rsidP="006E6D08">
            <w:pPr>
              <w:pStyle w:val="TableHeader"/>
              <w:jc w:val="left"/>
            </w:pPr>
            <w:r>
              <w:t>Definition</w:t>
            </w:r>
          </w:p>
        </w:tc>
      </w:tr>
      <w:tr w:rsidR="0086370E" w:rsidTr="00AC6AA3">
        <w:tc>
          <w:tcPr>
            <w:tcW w:w="1893" w:type="dxa"/>
          </w:tcPr>
          <w:p w:rsidR="0086370E" w:rsidRPr="0086370E" w:rsidRDefault="0086370E" w:rsidP="002E6423">
            <w:pPr>
              <w:rPr>
                <w:sz w:val="20"/>
              </w:rPr>
            </w:pPr>
            <w:r w:rsidRPr="0086370E">
              <w:rPr>
                <w:sz w:val="20"/>
              </w:rPr>
              <w:t>CAVP</w:t>
            </w:r>
          </w:p>
        </w:tc>
        <w:tc>
          <w:tcPr>
            <w:tcW w:w="8403" w:type="dxa"/>
          </w:tcPr>
          <w:p w:rsidR="0086370E" w:rsidRPr="0086370E" w:rsidRDefault="0086370E" w:rsidP="002E6423">
            <w:pPr>
              <w:rPr>
                <w:sz w:val="20"/>
              </w:rPr>
            </w:pPr>
            <w:r w:rsidRPr="0086370E">
              <w:rPr>
                <w:sz w:val="20"/>
              </w:rPr>
              <w:t>Cryptographic Algorithm Validation Program</w:t>
            </w:r>
          </w:p>
        </w:tc>
      </w:tr>
      <w:tr w:rsidR="00EE1A2D" w:rsidTr="00AC6AA3">
        <w:tc>
          <w:tcPr>
            <w:tcW w:w="1893" w:type="dxa"/>
          </w:tcPr>
          <w:p w:rsidR="00EE1A2D" w:rsidRPr="0086370E" w:rsidRDefault="00EE1A2D" w:rsidP="002E6423">
            <w:pPr>
              <w:rPr>
                <w:sz w:val="20"/>
              </w:rPr>
            </w:pPr>
            <w:r>
              <w:rPr>
                <w:sz w:val="20"/>
              </w:rPr>
              <w:t>CC</w:t>
            </w:r>
          </w:p>
        </w:tc>
        <w:tc>
          <w:tcPr>
            <w:tcW w:w="8403" w:type="dxa"/>
          </w:tcPr>
          <w:p w:rsidR="00EE1A2D" w:rsidRPr="0086370E" w:rsidRDefault="00EE1A2D" w:rsidP="002E6423">
            <w:pPr>
              <w:rPr>
                <w:sz w:val="20"/>
              </w:rPr>
            </w:pPr>
            <w:r>
              <w:rPr>
                <w:sz w:val="20"/>
              </w:rPr>
              <w:t>Common Criteria</w:t>
            </w:r>
          </w:p>
        </w:tc>
      </w:tr>
      <w:tr w:rsidR="007259E4" w:rsidTr="00AC6AA3">
        <w:tc>
          <w:tcPr>
            <w:tcW w:w="1893" w:type="dxa"/>
          </w:tcPr>
          <w:p w:rsidR="007259E4" w:rsidRPr="0086370E" w:rsidRDefault="007259E4" w:rsidP="002E6423">
            <w:pPr>
              <w:rPr>
                <w:sz w:val="20"/>
              </w:rPr>
            </w:pPr>
            <w:r w:rsidRPr="0086370E">
              <w:rPr>
                <w:sz w:val="20"/>
              </w:rPr>
              <w:t>CCEF</w:t>
            </w:r>
          </w:p>
        </w:tc>
        <w:tc>
          <w:tcPr>
            <w:tcW w:w="8403" w:type="dxa"/>
          </w:tcPr>
          <w:p w:rsidR="007259E4" w:rsidRPr="0086370E" w:rsidRDefault="007259E4" w:rsidP="002E6423">
            <w:pPr>
              <w:rPr>
                <w:sz w:val="20"/>
              </w:rPr>
            </w:pPr>
            <w:r w:rsidRPr="0086370E">
              <w:rPr>
                <w:sz w:val="20"/>
              </w:rPr>
              <w:t>Common Criteria Evaluation Facility</w:t>
            </w:r>
          </w:p>
        </w:tc>
      </w:tr>
      <w:tr w:rsidR="00AC6AA3" w:rsidTr="00AC6AA3">
        <w:tc>
          <w:tcPr>
            <w:tcW w:w="1893" w:type="dxa"/>
          </w:tcPr>
          <w:p w:rsidR="00AC6AA3" w:rsidRPr="0086370E" w:rsidRDefault="00AC6AA3" w:rsidP="002E6423">
            <w:pPr>
              <w:rPr>
                <w:sz w:val="20"/>
              </w:rPr>
            </w:pPr>
            <w:r w:rsidRPr="0086370E">
              <w:rPr>
                <w:sz w:val="20"/>
              </w:rPr>
              <w:t>CM</w:t>
            </w:r>
          </w:p>
        </w:tc>
        <w:tc>
          <w:tcPr>
            <w:tcW w:w="8403" w:type="dxa"/>
          </w:tcPr>
          <w:p w:rsidR="00AC6AA3" w:rsidRPr="0086370E" w:rsidRDefault="00AC6AA3" w:rsidP="002E6423">
            <w:pPr>
              <w:rPr>
                <w:sz w:val="20"/>
              </w:rPr>
            </w:pPr>
            <w:r w:rsidRPr="0086370E">
              <w:rPr>
                <w:sz w:val="20"/>
              </w:rPr>
              <w:t>Configuration Management</w:t>
            </w:r>
          </w:p>
        </w:tc>
      </w:tr>
      <w:tr w:rsidR="00AC6AA3" w:rsidTr="00AC6AA3">
        <w:tc>
          <w:tcPr>
            <w:tcW w:w="1893" w:type="dxa"/>
          </w:tcPr>
          <w:p w:rsidR="00AC6AA3" w:rsidRPr="00AC6AA3" w:rsidRDefault="00AC6AA3" w:rsidP="002E6423">
            <w:pPr>
              <w:rPr>
                <w:sz w:val="20"/>
              </w:rPr>
            </w:pPr>
            <w:r w:rsidRPr="00AC6AA3">
              <w:rPr>
                <w:sz w:val="20"/>
              </w:rPr>
              <w:t>CMVP</w:t>
            </w:r>
          </w:p>
        </w:tc>
        <w:tc>
          <w:tcPr>
            <w:tcW w:w="8403" w:type="dxa"/>
          </w:tcPr>
          <w:p w:rsidR="00AC6AA3" w:rsidRPr="00AC6AA3" w:rsidRDefault="00AC6AA3" w:rsidP="002E6423">
            <w:pPr>
              <w:rPr>
                <w:sz w:val="20"/>
              </w:rPr>
            </w:pPr>
            <w:r w:rsidRPr="00AC6AA3">
              <w:rPr>
                <w:sz w:val="20"/>
              </w:rPr>
              <w:t>Cryptographic Module Validation Program</w:t>
            </w:r>
          </w:p>
        </w:tc>
      </w:tr>
      <w:tr w:rsidR="00EE1A2D" w:rsidTr="00AC6AA3">
        <w:tc>
          <w:tcPr>
            <w:tcW w:w="1893" w:type="dxa"/>
          </w:tcPr>
          <w:p w:rsidR="00EE1A2D" w:rsidRPr="00AC6AA3" w:rsidRDefault="00EE1A2D" w:rsidP="002E6423">
            <w:pPr>
              <w:rPr>
                <w:sz w:val="20"/>
              </w:rPr>
            </w:pPr>
            <w:r>
              <w:rPr>
                <w:sz w:val="20"/>
              </w:rPr>
              <w:t>CPL</w:t>
            </w:r>
          </w:p>
        </w:tc>
        <w:tc>
          <w:tcPr>
            <w:tcW w:w="8403" w:type="dxa"/>
          </w:tcPr>
          <w:p w:rsidR="00EE1A2D" w:rsidRPr="00AC6AA3" w:rsidRDefault="00EE1A2D" w:rsidP="002E6423">
            <w:pPr>
              <w:rPr>
                <w:sz w:val="20"/>
              </w:rPr>
            </w:pPr>
            <w:r>
              <w:rPr>
                <w:sz w:val="20"/>
              </w:rPr>
              <w:t>Certified Products List</w:t>
            </w:r>
          </w:p>
        </w:tc>
      </w:tr>
      <w:tr w:rsidR="00AC6AA3" w:rsidTr="00AC6AA3">
        <w:tc>
          <w:tcPr>
            <w:tcW w:w="1893" w:type="dxa"/>
          </w:tcPr>
          <w:p w:rsidR="00AC6AA3" w:rsidRPr="0086370E" w:rsidRDefault="00AC6AA3" w:rsidP="006E3718">
            <w:pPr>
              <w:pStyle w:val="TableText"/>
              <w:jc w:val="left"/>
            </w:pPr>
            <w:r w:rsidRPr="0086370E">
              <w:t>CSE</w:t>
            </w:r>
          </w:p>
        </w:tc>
        <w:tc>
          <w:tcPr>
            <w:tcW w:w="8403" w:type="dxa"/>
          </w:tcPr>
          <w:p w:rsidR="00AC6AA3" w:rsidRPr="0086370E" w:rsidRDefault="00AC6AA3" w:rsidP="006E3718">
            <w:pPr>
              <w:pStyle w:val="TableText"/>
              <w:jc w:val="left"/>
            </w:pPr>
            <w:r w:rsidRPr="0086370E">
              <w:t>Communications Security Establishment</w:t>
            </w:r>
          </w:p>
        </w:tc>
      </w:tr>
      <w:tr w:rsidR="00AC6AA3" w:rsidTr="00AC6AA3">
        <w:tc>
          <w:tcPr>
            <w:tcW w:w="1893" w:type="dxa"/>
          </w:tcPr>
          <w:p w:rsidR="00AC6AA3" w:rsidRPr="0086370E" w:rsidRDefault="00AC6AA3" w:rsidP="006E3718">
            <w:pPr>
              <w:pStyle w:val="TableText"/>
              <w:jc w:val="left"/>
            </w:pPr>
            <w:r>
              <w:t>EAL</w:t>
            </w:r>
          </w:p>
        </w:tc>
        <w:tc>
          <w:tcPr>
            <w:tcW w:w="8403" w:type="dxa"/>
          </w:tcPr>
          <w:p w:rsidR="00AC6AA3" w:rsidRPr="0086370E" w:rsidRDefault="00AC6AA3" w:rsidP="006E3718">
            <w:pPr>
              <w:pStyle w:val="TableText"/>
              <w:jc w:val="left"/>
            </w:pPr>
            <w:r>
              <w:t>Evaluation Assurance Level</w:t>
            </w:r>
          </w:p>
        </w:tc>
      </w:tr>
      <w:tr w:rsidR="00AC6AA3" w:rsidTr="00AC6AA3">
        <w:tc>
          <w:tcPr>
            <w:tcW w:w="1893" w:type="dxa"/>
          </w:tcPr>
          <w:p w:rsidR="00AC6AA3" w:rsidRPr="0086370E" w:rsidRDefault="00AC6AA3" w:rsidP="002E6423">
            <w:pPr>
              <w:rPr>
                <w:sz w:val="20"/>
              </w:rPr>
            </w:pPr>
            <w:r w:rsidRPr="0086370E">
              <w:rPr>
                <w:sz w:val="20"/>
              </w:rPr>
              <w:t xml:space="preserve">ETR </w:t>
            </w:r>
          </w:p>
        </w:tc>
        <w:tc>
          <w:tcPr>
            <w:tcW w:w="8403" w:type="dxa"/>
          </w:tcPr>
          <w:p w:rsidR="00AC6AA3" w:rsidRPr="0086370E" w:rsidRDefault="00AC6AA3" w:rsidP="002E6423">
            <w:pPr>
              <w:rPr>
                <w:sz w:val="20"/>
              </w:rPr>
            </w:pPr>
            <w:r w:rsidRPr="0086370E">
              <w:rPr>
                <w:sz w:val="20"/>
              </w:rPr>
              <w:t>Evaluation Technical Report</w:t>
            </w:r>
          </w:p>
        </w:tc>
      </w:tr>
      <w:tr w:rsidR="00576EBC" w:rsidTr="00AC6AA3">
        <w:tc>
          <w:tcPr>
            <w:tcW w:w="1893" w:type="dxa"/>
          </w:tcPr>
          <w:p w:rsidR="00576EBC" w:rsidRPr="0086370E" w:rsidRDefault="00576EBC" w:rsidP="002E6423">
            <w:pPr>
              <w:rPr>
                <w:sz w:val="20"/>
              </w:rPr>
            </w:pPr>
            <w:proofErr w:type="spellStart"/>
            <w:r>
              <w:rPr>
                <w:sz w:val="20"/>
              </w:rPr>
              <w:t>ePO</w:t>
            </w:r>
            <w:proofErr w:type="spellEnd"/>
          </w:p>
        </w:tc>
        <w:tc>
          <w:tcPr>
            <w:tcW w:w="8403" w:type="dxa"/>
          </w:tcPr>
          <w:p w:rsidR="00576EBC" w:rsidRPr="0086370E" w:rsidRDefault="00576EBC" w:rsidP="002E6423">
            <w:pPr>
              <w:rPr>
                <w:sz w:val="20"/>
              </w:rPr>
            </w:pPr>
            <w:proofErr w:type="spellStart"/>
            <w:r>
              <w:rPr>
                <w:sz w:val="20"/>
              </w:rPr>
              <w:t>ePolicy</w:t>
            </w:r>
            <w:proofErr w:type="spellEnd"/>
            <w:r>
              <w:rPr>
                <w:sz w:val="20"/>
              </w:rPr>
              <w:t xml:space="preserve"> Orchestrator</w:t>
            </w:r>
          </w:p>
        </w:tc>
      </w:tr>
      <w:tr w:rsidR="00AC6AA3" w:rsidTr="00AC6AA3">
        <w:tc>
          <w:tcPr>
            <w:tcW w:w="1893" w:type="dxa"/>
          </w:tcPr>
          <w:p w:rsidR="00AC6AA3" w:rsidRPr="00AC6AA3" w:rsidRDefault="00AC6AA3" w:rsidP="002E6423">
            <w:pPr>
              <w:rPr>
                <w:sz w:val="20"/>
              </w:rPr>
            </w:pPr>
            <w:r w:rsidRPr="00AC6AA3">
              <w:rPr>
                <w:sz w:val="20"/>
              </w:rPr>
              <w:t>GC</w:t>
            </w:r>
          </w:p>
        </w:tc>
        <w:tc>
          <w:tcPr>
            <w:tcW w:w="8403" w:type="dxa"/>
          </w:tcPr>
          <w:p w:rsidR="00AC6AA3" w:rsidRPr="00AC6AA3" w:rsidRDefault="00AC6AA3" w:rsidP="002E6423">
            <w:pPr>
              <w:rPr>
                <w:sz w:val="20"/>
              </w:rPr>
            </w:pPr>
            <w:r w:rsidRPr="00AC6AA3">
              <w:rPr>
                <w:sz w:val="20"/>
              </w:rPr>
              <w:t>Government of Canada</w:t>
            </w:r>
          </w:p>
        </w:tc>
      </w:tr>
      <w:tr w:rsidR="00AC6AA3" w:rsidTr="00AC6AA3">
        <w:tc>
          <w:tcPr>
            <w:tcW w:w="1893" w:type="dxa"/>
          </w:tcPr>
          <w:p w:rsidR="00AC6AA3" w:rsidRPr="0086370E" w:rsidRDefault="00AC6AA3" w:rsidP="006E3718">
            <w:pPr>
              <w:pStyle w:val="TableText"/>
              <w:jc w:val="left"/>
            </w:pPr>
            <w:r w:rsidRPr="0086370E">
              <w:t>IT</w:t>
            </w:r>
          </w:p>
        </w:tc>
        <w:tc>
          <w:tcPr>
            <w:tcW w:w="8403" w:type="dxa"/>
          </w:tcPr>
          <w:p w:rsidR="00AC6AA3" w:rsidRPr="0086370E" w:rsidRDefault="00AC6AA3" w:rsidP="006E3718">
            <w:pPr>
              <w:pStyle w:val="TableText"/>
              <w:jc w:val="left"/>
            </w:pPr>
            <w:r w:rsidRPr="0086370E">
              <w:t>Information Technology</w:t>
            </w:r>
          </w:p>
        </w:tc>
      </w:tr>
      <w:tr w:rsidR="00AC6AA3" w:rsidTr="00AC6AA3">
        <w:tc>
          <w:tcPr>
            <w:tcW w:w="1893" w:type="dxa"/>
          </w:tcPr>
          <w:p w:rsidR="00AC6AA3" w:rsidRPr="0086370E" w:rsidRDefault="00AC6AA3" w:rsidP="006E3718">
            <w:pPr>
              <w:pStyle w:val="TableText"/>
              <w:jc w:val="left"/>
            </w:pPr>
            <w:r w:rsidRPr="0086370E">
              <w:t>ITS</w:t>
            </w:r>
          </w:p>
        </w:tc>
        <w:tc>
          <w:tcPr>
            <w:tcW w:w="8403" w:type="dxa"/>
          </w:tcPr>
          <w:p w:rsidR="00AC6AA3" w:rsidRPr="0086370E" w:rsidRDefault="00AC6AA3" w:rsidP="006E3718">
            <w:pPr>
              <w:pStyle w:val="TableText"/>
              <w:jc w:val="left"/>
            </w:pPr>
            <w:r w:rsidRPr="0086370E">
              <w:t>Information Technology Security</w:t>
            </w:r>
          </w:p>
        </w:tc>
      </w:tr>
      <w:tr w:rsidR="00576EBC" w:rsidTr="00AC6AA3">
        <w:tc>
          <w:tcPr>
            <w:tcW w:w="1893" w:type="dxa"/>
          </w:tcPr>
          <w:p w:rsidR="00576EBC" w:rsidRPr="0086370E" w:rsidRDefault="00576EBC" w:rsidP="006E3718">
            <w:pPr>
              <w:pStyle w:val="TableText"/>
              <w:jc w:val="left"/>
            </w:pPr>
            <w:r>
              <w:t>OS</w:t>
            </w:r>
          </w:p>
        </w:tc>
        <w:tc>
          <w:tcPr>
            <w:tcW w:w="8403" w:type="dxa"/>
          </w:tcPr>
          <w:p w:rsidR="00576EBC" w:rsidRPr="0086370E" w:rsidRDefault="00576EBC" w:rsidP="006E3718">
            <w:pPr>
              <w:pStyle w:val="TableText"/>
              <w:jc w:val="left"/>
            </w:pPr>
            <w:r>
              <w:t>Operating System</w:t>
            </w:r>
          </w:p>
        </w:tc>
      </w:tr>
      <w:tr w:rsidR="00AC6AA3" w:rsidTr="00AC6AA3">
        <w:tc>
          <w:tcPr>
            <w:tcW w:w="1893" w:type="dxa"/>
          </w:tcPr>
          <w:p w:rsidR="00AC6AA3" w:rsidRPr="0086370E" w:rsidRDefault="00AC6AA3" w:rsidP="002E6423">
            <w:pPr>
              <w:rPr>
                <w:sz w:val="20"/>
              </w:rPr>
            </w:pPr>
            <w:r>
              <w:rPr>
                <w:sz w:val="20"/>
              </w:rPr>
              <w:t>PP</w:t>
            </w:r>
          </w:p>
        </w:tc>
        <w:tc>
          <w:tcPr>
            <w:tcW w:w="8403" w:type="dxa"/>
          </w:tcPr>
          <w:p w:rsidR="00AC6AA3" w:rsidRPr="0086370E" w:rsidRDefault="00AC6AA3" w:rsidP="002E6423">
            <w:pPr>
              <w:rPr>
                <w:sz w:val="20"/>
              </w:rPr>
            </w:pPr>
            <w:r>
              <w:rPr>
                <w:sz w:val="20"/>
              </w:rPr>
              <w:t>Protection Profile</w:t>
            </w:r>
          </w:p>
        </w:tc>
      </w:tr>
      <w:tr w:rsidR="00AC6AA3" w:rsidTr="00AC6AA3">
        <w:tc>
          <w:tcPr>
            <w:tcW w:w="1893" w:type="dxa"/>
          </w:tcPr>
          <w:p w:rsidR="00AC6AA3" w:rsidRPr="0086370E" w:rsidRDefault="00AC6AA3" w:rsidP="002E6423">
            <w:pPr>
              <w:rPr>
                <w:sz w:val="20"/>
              </w:rPr>
            </w:pPr>
            <w:r w:rsidRPr="0086370E">
              <w:rPr>
                <w:sz w:val="20"/>
              </w:rPr>
              <w:t>SFR</w:t>
            </w:r>
          </w:p>
        </w:tc>
        <w:tc>
          <w:tcPr>
            <w:tcW w:w="8403" w:type="dxa"/>
          </w:tcPr>
          <w:p w:rsidR="00AC6AA3" w:rsidRPr="0086370E" w:rsidRDefault="00AC6AA3" w:rsidP="002E6423">
            <w:pPr>
              <w:rPr>
                <w:sz w:val="20"/>
              </w:rPr>
            </w:pPr>
            <w:r w:rsidRPr="0086370E">
              <w:rPr>
                <w:sz w:val="20"/>
              </w:rPr>
              <w:t>Security Functional Requirement</w:t>
            </w:r>
          </w:p>
        </w:tc>
      </w:tr>
      <w:tr w:rsidR="00AC6AA3" w:rsidTr="00AC6AA3">
        <w:tc>
          <w:tcPr>
            <w:tcW w:w="1893" w:type="dxa"/>
          </w:tcPr>
          <w:p w:rsidR="00AC6AA3" w:rsidRPr="0086370E" w:rsidRDefault="00AC6AA3" w:rsidP="002E6423">
            <w:pPr>
              <w:rPr>
                <w:sz w:val="20"/>
              </w:rPr>
            </w:pPr>
            <w:r w:rsidRPr="0086370E">
              <w:rPr>
                <w:sz w:val="20"/>
              </w:rPr>
              <w:t>ST</w:t>
            </w:r>
          </w:p>
        </w:tc>
        <w:tc>
          <w:tcPr>
            <w:tcW w:w="8403" w:type="dxa"/>
          </w:tcPr>
          <w:p w:rsidR="00AC6AA3" w:rsidRPr="0086370E" w:rsidRDefault="00AC6AA3" w:rsidP="002E6423">
            <w:pPr>
              <w:rPr>
                <w:sz w:val="20"/>
              </w:rPr>
            </w:pPr>
            <w:r w:rsidRPr="0086370E">
              <w:rPr>
                <w:sz w:val="20"/>
              </w:rPr>
              <w:t>Security Target</w:t>
            </w:r>
          </w:p>
        </w:tc>
      </w:tr>
      <w:tr w:rsidR="00AC6AA3" w:rsidTr="00AC6AA3">
        <w:tc>
          <w:tcPr>
            <w:tcW w:w="1893" w:type="dxa"/>
          </w:tcPr>
          <w:p w:rsidR="00AC6AA3" w:rsidRPr="0086370E" w:rsidRDefault="00AC6AA3" w:rsidP="002E6423">
            <w:pPr>
              <w:rPr>
                <w:sz w:val="20"/>
              </w:rPr>
            </w:pPr>
            <w:r w:rsidRPr="0086370E">
              <w:rPr>
                <w:sz w:val="20"/>
              </w:rPr>
              <w:t>TOE</w:t>
            </w:r>
          </w:p>
        </w:tc>
        <w:tc>
          <w:tcPr>
            <w:tcW w:w="8403" w:type="dxa"/>
          </w:tcPr>
          <w:p w:rsidR="00AC6AA3" w:rsidRPr="0086370E" w:rsidRDefault="00AC6AA3" w:rsidP="002E6423">
            <w:pPr>
              <w:rPr>
                <w:sz w:val="20"/>
              </w:rPr>
            </w:pPr>
            <w:r w:rsidRPr="0086370E">
              <w:rPr>
                <w:sz w:val="20"/>
              </w:rPr>
              <w:t>Target of Evaluation</w:t>
            </w:r>
          </w:p>
        </w:tc>
      </w:tr>
      <w:tr w:rsidR="00AC6AA3" w:rsidTr="00AC6AA3">
        <w:tc>
          <w:tcPr>
            <w:tcW w:w="1893" w:type="dxa"/>
          </w:tcPr>
          <w:p w:rsidR="00AC6AA3" w:rsidRPr="0086370E" w:rsidRDefault="00AC6AA3" w:rsidP="002E6423">
            <w:pPr>
              <w:rPr>
                <w:sz w:val="20"/>
              </w:rPr>
            </w:pPr>
            <w:r w:rsidRPr="0086370E">
              <w:rPr>
                <w:sz w:val="20"/>
              </w:rPr>
              <w:t>TSF</w:t>
            </w:r>
          </w:p>
        </w:tc>
        <w:tc>
          <w:tcPr>
            <w:tcW w:w="8403" w:type="dxa"/>
          </w:tcPr>
          <w:p w:rsidR="00AC6AA3" w:rsidRPr="0086370E" w:rsidRDefault="00AC6AA3" w:rsidP="002E6423">
            <w:pPr>
              <w:rPr>
                <w:sz w:val="20"/>
              </w:rPr>
            </w:pPr>
            <w:r w:rsidRPr="0086370E">
              <w:rPr>
                <w:sz w:val="20"/>
              </w:rPr>
              <w:t>TOE Security Function</w:t>
            </w:r>
          </w:p>
        </w:tc>
      </w:tr>
      <w:tr w:rsidR="00AC6AA3" w:rsidTr="00AC6AA3">
        <w:tc>
          <w:tcPr>
            <w:tcW w:w="1893" w:type="dxa"/>
          </w:tcPr>
          <w:p w:rsidR="00AC6AA3" w:rsidRPr="0086370E" w:rsidRDefault="00AC6AA3" w:rsidP="002E6423">
            <w:pPr>
              <w:rPr>
                <w:sz w:val="20"/>
              </w:rPr>
            </w:pPr>
          </w:p>
        </w:tc>
        <w:tc>
          <w:tcPr>
            <w:tcW w:w="8403" w:type="dxa"/>
          </w:tcPr>
          <w:p w:rsidR="00AC6AA3" w:rsidRPr="0086370E" w:rsidRDefault="00AC6AA3" w:rsidP="002E6423">
            <w:pPr>
              <w:rPr>
                <w:sz w:val="20"/>
              </w:rPr>
            </w:pPr>
          </w:p>
        </w:tc>
      </w:tr>
    </w:tbl>
    <w:p w:rsidR="00447F54" w:rsidRDefault="00447F54" w:rsidP="00447F54"/>
    <w:p w:rsidR="00834A09" w:rsidRDefault="00834A09" w:rsidP="002D72DE">
      <w:pPr>
        <w:pStyle w:val="Heading2"/>
      </w:pPr>
      <w:bookmarkStart w:id="34" w:name="_Toc445459234"/>
      <w:bookmarkStart w:id="35" w:name="_Toc501012517"/>
      <w:r>
        <w:lastRenderedPageBreak/>
        <w:t>References</w:t>
      </w:r>
      <w:bookmarkEnd w:id="34"/>
      <w:bookmarkEnd w:id="35"/>
    </w:p>
    <w:tbl>
      <w:tblPr>
        <w:tblStyle w:val="TableGrid"/>
        <w:tblW w:w="0" w:type="auto"/>
        <w:tblLook w:val="04A0" w:firstRow="1" w:lastRow="0" w:firstColumn="1" w:lastColumn="0" w:noHBand="0" w:noVBand="1"/>
      </w:tblPr>
      <w:tblGrid>
        <w:gridCol w:w="9195"/>
      </w:tblGrid>
      <w:tr w:rsidR="00FB43A9" w:rsidTr="00EC66EB">
        <w:trPr>
          <w:tblHeader/>
        </w:trPr>
        <w:tc>
          <w:tcPr>
            <w:tcW w:w="9195" w:type="dxa"/>
            <w:shd w:val="solid" w:color="2B485A" w:fill="auto"/>
          </w:tcPr>
          <w:p w:rsidR="00FB43A9" w:rsidRDefault="00FB43A9" w:rsidP="00447F54">
            <w:pPr>
              <w:pStyle w:val="TableHeader"/>
              <w:keepNext/>
              <w:keepLines/>
              <w:jc w:val="left"/>
            </w:pPr>
            <w:r>
              <w:t>Reference</w:t>
            </w:r>
          </w:p>
        </w:tc>
      </w:tr>
      <w:tr w:rsidR="00FB43A9" w:rsidTr="00814B9D">
        <w:tc>
          <w:tcPr>
            <w:tcW w:w="9195" w:type="dxa"/>
            <w:vAlign w:val="center"/>
          </w:tcPr>
          <w:p w:rsidR="00FB43A9" w:rsidRDefault="00C607F9" w:rsidP="007259E4">
            <w:pPr>
              <w:pStyle w:val="TableText"/>
              <w:jc w:val="left"/>
            </w:pPr>
            <w:r w:rsidRPr="00C607F9">
              <w:t xml:space="preserve">Common Criteria for Information Technology Security Evaluation, Version 3.1 </w:t>
            </w:r>
            <w:r w:rsidR="00A037F5">
              <w:t>Revision 5</w:t>
            </w:r>
            <w:r w:rsidR="004906A2">
              <w:t>, April 2017</w:t>
            </w:r>
            <w:r w:rsidRPr="00C607F9">
              <w:t>.</w:t>
            </w:r>
          </w:p>
        </w:tc>
      </w:tr>
      <w:tr w:rsidR="00FB43A9" w:rsidTr="00814B9D">
        <w:tc>
          <w:tcPr>
            <w:tcW w:w="9195" w:type="dxa"/>
            <w:vAlign w:val="center"/>
          </w:tcPr>
          <w:p w:rsidR="00FB43A9" w:rsidRDefault="00C607F9" w:rsidP="007259E4">
            <w:pPr>
              <w:pStyle w:val="TableText"/>
              <w:jc w:val="left"/>
            </w:pPr>
            <w:r w:rsidRPr="00C607F9">
              <w:t xml:space="preserve">Common Methodology for Information Technology Security Evaluation, CEM, Version 3.1 </w:t>
            </w:r>
            <w:r w:rsidR="00A037F5">
              <w:t>Revision 5</w:t>
            </w:r>
            <w:r w:rsidR="004906A2">
              <w:t>, April 2017</w:t>
            </w:r>
            <w:r w:rsidRPr="00C607F9">
              <w:t>.</w:t>
            </w:r>
          </w:p>
        </w:tc>
      </w:tr>
      <w:tr w:rsidR="00FB43A9" w:rsidTr="00814B9D">
        <w:tc>
          <w:tcPr>
            <w:tcW w:w="9195" w:type="dxa"/>
            <w:vAlign w:val="center"/>
          </w:tcPr>
          <w:p w:rsidR="00FB43A9" w:rsidRPr="00C607F9" w:rsidRDefault="00C443A0" w:rsidP="004D1116">
            <w:pPr>
              <w:jc w:val="both"/>
              <w:rPr>
                <w:highlight w:val="red"/>
              </w:rPr>
            </w:pPr>
            <w:r w:rsidRPr="00C443A0">
              <w:rPr>
                <w:sz w:val="20"/>
                <w:lang w:val="en-GB"/>
              </w:rPr>
              <w:t>McAfee Change Control and Application Control 8.0.0 with</w:t>
            </w:r>
            <w:r>
              <w:rPr>
                <w:sz w:val="20"/>
                <w:lang w:val="en-GB"/>
              </w:rPr>
              <w:t xml:space="preserve"> </w:t>
            </w:r>
            <w:proofErr w:type="spellStart"/>
            <w:r w:rsidRPr="00C443A0">
              <w:rPr>
                <w:sz w:val="20"/>
                <w:lang w:val="en-GB"/>
              </w:rPr>
              <w:t>ePolicy</w:t>
            </w:r>
            <w:proofErr w:type="spellEnd"/>
            <w:r w:rsidRPr="00C443A0">
              <w:rPr>
                <w:sz w:val="20"/>
                <w:lang w:val="en-GB"/>
              </w:rPr>
              <w:t xml:space="preserve"> Orchestrator 5.3.2</w:t>
            </w:r>
            <w:r>
              <w:rPr>
                <w:sz w:val="20"/>
                <w:lang w:val="en-GB"/>
              </w:rPr>
              <w:t xml:space="preserve"> Security target, version 1.</w:t>
            </w:r>
            <w:r w:rsidR="004D1116">
              <w:rPr>
                <w:sz w:val="20"/>
                <w:lang w:val="en-GB"/>
              </w:rPr>
              <w:t>1, November 24</w:t>
            </w:r>
            <w:bookmarkStart w:id="36" w:name="_GoBack"/>
            <w:bookmarkEnd w:id="36"/>
            <w:r>
              <w:rPr>
                <w:sz w:val="20"/>
                <w:lang w:val="en-GB"/>
              </w:rPr>
              <w:t>, 2017</w:t>
            </w:r>
          </w:p>
        </w:tc>
      </w:tr>
      <w:tr w:rsidR="00FB43A9" w:rsidTr="00814B9D">
        <w:tc>
          <w:tcPr>
            <w:tcW w:w="9195" w:type="dxa"/>
            <w:vAlign w:val="center"/>
          </w:tcPr>
          <w:p w:rsidR="00FB43A9" w:rsidRPr="00C607F9" w:rsidRDefault="00C443A0" w:rsidP="004D1116">
            <w:pPr>
              <w:pStyle w:val="TableText"/>
              <w:jc w:val="left"/>
              <w:rPr>
                <w:highlight w:val="red"/>
              </w:rPr>
            </w:pPr>
            <w:r>
              <w:rPr>
                <w:lang w:val="en-GB"/>
              </w:rPr>
              <w:t xml:space="preserve">Evaluation Technical Report for </w:t>
            </w:r>
            <w:r w:rsidRPr="00C443A0">
              <w:rPr>
                <w:lang w:val="en-GB"/>
              </w:rPr>
              <w:t>McAfee Change Control and Application Control 8.0.0 with</w:t>
            </w:r>
            <w:r>
              <w:rPr>
                <w:lang w:val="en-GB"/>
              </w:rPr>
              <w:t xml:space="preserve"> </w:t>
            </w:r>
            <w:proofErr w:type="spellStart"/>
            <w:r w:rsidRPr="00C443A0">
              <w:rPr>
                <w:lang w:val="en-GB"/>
              </w:rPr>
              <w:t>ePolicy</w:t>
            </w:r>
            <w:proofErr w:type="spellEnd"/>
            <w:r w:rsidRPr="00C443A0">
              <w:rPr>
                <w:lang w:val="en-GB"/>
              </w:rPr>
              <w:t xml:space="preserve"> </w:t>
            </w:r>
            <w:r>
              <w:rPr>
                <w:lang w:val="en-GB"/>
              </w:rPr>
              <w:t>o</w:t>
            </w:r>
            <w:r w:rsidRPr="00C443A0">
              <w:rPr>
                <w:lang w:val="en-GB"/>
              </w:rPr>
              <w:t>rchestrator 5.3.2</w:t>
            </w:r>
            <w:r>
              <w:rPr>
                <w:lang w:val="en-GB"/>
              </w:rPr>
              <w:t>, version 1.</w:t>
            </w:r>
            <w:r w:rsidR="004D1116">
              <w:rPr>
                <w:lang w:val="en-GB"/>
              </w:rPr>
              <w:t>1</w:t>
            </w:r>
            <w:r>
              <w:rPr>
                <w:lang w:val="en-GB"/>
              </w:rPr>
              <w:t xml:space="preserve">, </w:t>
            </w:r>
            <w:r w:rsidR="004D1116">
              <w:rPr>
                <w:lang w:val="en-GB"/>
              </w:rPr>
              <w:t>December 11,</w:t>
            </w:r>
            <w:r>
              <w:rPr>
                <w:lang w:val="en-GB"/>
              </w:rPr>
              <w:t xml:space="preserve"> 2017</w:t>
            </w:r>
          </w:p>
        </w:tc>
      </w:tr>
    </w:tbl>
    <w:p w:rsidR="00834A09" w:rsidRPr="00834A09" w:rsidRDefault="00834A09" w:rsidP="00834A09"/>
    <w:sectPr w:rsidR="00834A09" w:rsidRPr="00834A09" w:rsidSect="00D13196">
      <w:headerReference w:type="default" r:id="rId22"/>
      <w:footerReference w:type="default" r:id="rId23"/>
      <w:headerReference w:type="first" r:id="rId24"/>
      <w:footerReference w:type="first" r:id="rId25"/>
      <w:pgSz w:w="12240" w:h="15840"/>
      <w:pgMar w:top="1440" w:right="1080" w:bottom="1440" w:left="1080" w:header="567" w:footer="62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87E" w:rsidRDefault="00AE487E" w:rsidP="0084751C">
      <w:pPr>
        <w:spacing w:after="0"/>
      </w:pPr>
      <w:r>
        <w:separator/>
      </w:r>
    </w:p>
  </w:endnote>
  <w:endnote w:type="continuationSeparator" w:id="0">
    <w:p w:rsidR="00AE487E" w:rsidRDefault="00AE487E" w:rsidP="008475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7E" w:rsidRDefault="00AE487E" w:rsidP="00C45432">
    <w:pPr>
      <w:pStyle w:val="Footer"/>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0"/>
      <w:gridCol w:w="5126"/>
    </w:tblGrid>
    <w:tr w:rsidR="00AE487E" w:rsidTr="00226631">
      <w:trPr>
        <w:trHeight w:val="567"/>
      </w:trPr>
      <w:tc>
        <w:tcPr>
          <w:tcW w:w="6923" w:type="dxa"/>
          <w:shd w:val="clear" w:color="auto" w:fill="2B485A"/>
          <w:vAlign w:val="center"/>
        </w:tcPr>
        <w:p w:rsidR="00AE487E" w:rsidRDefault="00AE487E" w:rsidP="00C45432">
          <w:pPr>
            <w:pStyle w:val="FooterText"/>
          </w:pPr>
          <w:r>
            <w:t>Document Number</w:t>
          </w:r>
        </w:p>
      </w:tc>
      <w:tc>
        <w:tcPr>
          <w:tcW w:w="6085" w:type="dxa"/>
          <w:shd w:val="clear" w:color="auto" w:fill="A9B439"/>
          <w:vAlign w:val="center"/>
        </w:tcPr>
        <w:p w:rsidR="00AE487E" w:rsidRPr="007A22B7" w:rsidRDefault="00AE487E" w:rsidP="00226631">
          <w:pPr>
            <w:pStyle w:val="FooterNumber"/>
          </w:pPr>
          <w:r w:rsidRPr="007A22B7">
            <w:fldChar w:fldCharType="begin"/>
          </w:r>
          <w:r w:rsidRPr="007A22B7">
            <w:instrText xml:space="preserve"> PAGE   \* MERGEFORMAT </w:instrText>
          </w:r>
          <w:r w:rsidRPr="007A22B7">
            <w:fldChar w:fldCharType="separate"/>
          </w:r>
          <w:r>
            <w:rPr>
              <w:noProof/>
            </w:rPr>
            <w:t>2</w:t>
          </w:r>
          <w:r w:rsidRPr="007A22B7">
            <w:fldChar w:fldCharType="end"/>
          </w:r>
        </w:p>
      </w:tc>
    </w:tr>
  </w:tbl>
  <w:p w:rsidR="00AE487E" w:rsidRPr="00207BD8" w:rsidRDefault="00AE487E" w:rsidP="00C45432">
    <w:pPr>
      <w:pStyle w:val="Footer"/>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7E" w:rsidRPr="008D5541" w:rsidRDefault="00AE487E" w:rsidP="008D5541">
    <w:pPr>
      <w:pStyle w:val="FooterText"/>
      <w:rPr>
        <w:sz w:val="16"/>
        <w:szCs w:val="16"/>
      </w:rPr>
    </w:pPr>
    <w:r>
      <w:rPr>
        <w:noProof/>
        <w:sz w:val="16"/>
        <w:szCs w:val="16"/>
        <w:lang w:eastAsia="en-CA"/>
      </w:rPr>
      <mc:AlternateContent>
        <mc:Choice Requires="wps">
          <w:drawing>
            <wp:anchor distT="0" distB="0" distL="114300" distR="114300" simplePos="0" relativeHeight="251729920" behindDoc="0" locked="0" layoutInCell="1" allowOverlap="1" wp14:anchorId="5D490301" wp14:editId="550528F6">
              <wp:simplePos x="0" y="0"/>
              <wp:positionH relativeFrom="column">
                <wp:posOffset>52753</wp:posOffset>
              </wp:positionH>
              <wp:positionV relativeFrom="paragraph">
                <wp:posOffset>-386227</wp:posOffset>
              </wp:positionV>
              <wp:extent cx="5140569" cy="533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140569" cy="533400"/>
                      </a:xfrm>
                      <a:prstGeom prst="rect">
                        <a:avLst/>
                      </a:prstGeom>
                      <a:solidFill>
                        <a:schemeClr val="tx1">
                          <a:lumMod val="95000"/>
                          <a:lumOff val="5000"/>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487E" w:rsidRPr="00A00759" w:rsidRDefault="00AE487E">
                          <w:pPr>
                            <w:rPr>
                              <w:color w:val="FFFFFF" w:themeColor="background1"/>
                              <w:sz w:val="16"/>
                            </w:rPr>
                          </w:pPr>
                          <w:proofErr w:type="gramStart"/>
                          <w:r w:rsidRPr="00A00759">
                            <w:rPr>
                              <w:color w:val="FFFFFF" w:themeColor="background1"/>
                              <w:sz w:val="16"/>
                            </w:rPr>
                            <w:t>© Government of Canada.</w:t>
                          </w:r>
                          <w:proofErr w:type="gramEnd"/>
                          <w:r w:rsidRPr="00A00759">
                            <w:rPr>
                              <w:color w:val="FFFFFF" w:themeColor="background1"/>
                              <w:sz w:val="16"/>
                            </w:rPr>
                            <w:t xml:space="preserve"> This document is the property of the Government of Canada. It shall not be altered, distributed beyond its intended audience, produced, reproduced or published, in whole or in any substantial part thereof, without the express permission of CSE.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96" type="#_x0000_t202" style="position:absolute;left:0;text-align:left;margin-left:4.15pt;margin-top:-30.4pt;width:404.75pt;height:4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" fillcolor="#0d0d0d [3069]" stroked="f" strokeweight=".5pt">
              <v:fill opacity="0"/>
              <v:textbox>
                <w:txbxContent>
                  <w:p w:rsidR="00AE487E" w:rsidRPr="00A00759" w:rsidRDefault="00AE487E">
                    <w:pPr>
                      <w:rPr>
                        <w:color w:val="FFFFFF" w:themeColor="background1"/>
                        <w:sz w:val="16"/>
                      </w:rPr>
                    </w:pPr>
                    <w:r w:rsidRPr="00A00759">
                      <w:rPr>
                        <w:color w:val="FFFFFF" w:themeColor="background1"/>
                        <w:sz w:val="16"/>
                      </w:rPr>
                      <w:t>© Government of Canada. This document is the property of the Government of Canada. It shall not be altered, distributed beyond its intended audience, produced, reproduced or published, in whole or in any substantial part thereof, without the express permission of CSE.</w:t>
                    </w:r>
                  </w:p>
                </w:txbxContent>
              </v:textbox>
            </v:shape>
          </w:pict>
        </mc:Fallback>
      </mc:AlternateContent>
    </w:r>
    <w:r w:rsidRPr="008D5541">
      <w:rPr>
        <w:noProof/>
        <w:sz w:val="16"/>
        <w:szCs w:val="16"/>
        <w:lang w:eastAsia="en-CA"/>
      </w:rPr>
      <w:drawing>
        <wp:anchor distT="0" distB="0" distL="114300" distR="114300" simplePos="0" relativeHeight="251728896" behindDoc="1" locked="0" layoutInCell="1" allowOverlap="1" wp14:anchorId="420138EA" wp14:editId="43F130CA">
          <wp:simplePos x="0" y="0"/>
          <wp:positionH relativeFrom="column">
            <wp:posOffset>4540102</wp:posOffset>
          </wp:positionH>
          <wp:positionV relativeFrom="paragraph">
            <wp:posOffset>-2964092</wp:posOffset>
          </wp:positionV>
          <wp:extent cx="1877875" cy="1998921"/>
          <wp:effectExtent l="0" t="0" r="825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BEBA8EAE-BF5A-486C-A8C5-ECC9F3942E4B}">
                        <a14:imgProps xmlns:a14="http://schemas.microsoft.com/office/drawing/2010/main">
                          <a14:imgLayer r:embed="rId2">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1877875" cy="19989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487E" w:rsidRDefault="00AE487E" w:rsidP="00A64A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7E" w:rsidRPr="001E7C84" w:rsidRDefault="00AE487E" w:rsidP="001E7C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7E" w:rsidRDefault="00AE487E" w:rsidP="00D13196">
    <w:pPr>
      <w:pStyle w:val="Footer"/>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5"/>
      <w:gridCol w:w="3471"/>
    </w:tblGrid>
    <w:tr w:rsidR="00AE487E" w:rsidTr="004A2FB1">
      <w:trPr>
        <w:trHeight w:val="567"/>
      </w:trPr>
      <w:tc>
        <w:tcPr>
          <w:tcW w:w="7338" w:type="dxa"/>
          <w:shd w:val="clear" w:color="auto" w:fill="2B485A"/>
          <w:vAlign w:val="center"/>
        </w:tcPr>
        <w:p w:rsidR="00AE487E" w:rsidRPr="00304BC7" w:rsidRDefault="004D1116" w:rsidP="004A2FB1">
          <w:pPr>
            <w:pStyle w:val="FooterText"/>
            <w:ind w:left="0"/>
          </w:pPr>
          <w:sdt>
            <w:sdtPr>
              <w:rPr>
                <w:b/>
              </w:rPr>
              <w:alias w:val="Version"/>
              <w:tag w:val="Version"/>
              <w:id w:val="-966818355"/>
              <w:placeholder>
                <w:docPart w:val="58067D84CFF64610A46059FDE078CAE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E487E">
                <w:rPr>
                  <w:b/>
                </w:rPr>
                <w:t>V 1.0</w:t>
              </w:r>
            </w:sdtContent>
          </w:sdt>
        </w:p>
      </w:tc>
      <w:tc>
        <w:tcPr>
          <w:tcW w:w="3678" w:type="dxa"/>
          <w:shd w:val="clear" w:color="auto" w:fill="A9B439"/>
          <w:vAlign w:val="center"/>
        </w:tcPr>
        <w:p w:rsidR="00AE487E" w:rsidRPr="007A22B7" w:rsidRDefault="00AE487E" w:rsidP="004A2FB1">
          <w:pPr>
            <w:pStyle w:val="FooterNumber"/>
          </w:pPr>
          <w:r w:rsidRPr="007A22B7">
            <w:fldChar w:fldCharType="begin"/>
          </w:r>
          <w:r w:rsidRPr="007A22B7">
            <w:instrText xml:space="preserve"> PAGE   \* MERGEFORMAT </w:instrText>
          </w:r>
          <w:r w:rsidRPr="007A22B7">
            <w:fldChar w:fldCharType="separate"/>
          </w:r>
          <w:r w:rsidR="004D1116">
            <w:rPr>
              <w:noProof/>
            </w:rPr>
            <w:t>13</w:t>
          </w:r>
          <w:r w:rsidRPr="007A22B7">
            <w:fldChar w:fldCharType="end"/>
          </w:r>
        </w:p>
      </w:tc>
    </w:tr>
  </w:tbl>
  <w:p w:rsidR="00AE487E" w:rsidRPr="00207BD8" w:rsidRDefault="00AE487E" w:rsidP="00D13196">
    <w:pPr>
      <w:pStyle w:val="Footer"/>
      <w:spacing w:before="0"/>
    </w:pPr>
  </w:p>
  <w:p w:rsidR="00AE487E" w:rsidRPr="001E7C84" w:rsidRDefault="00AE487E" w:rsidP="001E7C8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7E" w:rsidRDefault="00AE487E" w:rsidP="00207BD8">
    <w:pPr>
      <w:pStyle w:val="Footer"/>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6"/>
      <w:gridCol w:w="2540"/>
    </w:tblGrid>
    <w:tr w:rsidR="00AE487E" w:rsidTr="00207BD8">
      <w:trPr>
        <w:trHeight w:val="567"/>
      </w:trPr>
      <w:tc>
        <w:tcPr>
          <w:tcW w:w="8330" w:type="dxa"/>
          <w:shd w:val="clear" w:color="auto" w:fill="2B485A"/>
          <w:vAlign w:val="center"/>
        </w:tcPr>
        <w:p w:rsidR="00AE487E" w:rsidRDefault="00AE487E" w:rsidP="00226631">
          <w:pPr>
            <w:pStyle w:val="FooterText"/>
          </w:pPr>
          <w:r>
            <w:t>Document Number</w:t>
          </w:r>
        </w:p>
      </w:tc>
      <w:tc>
        <w:tcPr>
          <w:tcW w:w="2686" w:type="dxa"/>
          <w:shd w:val="clear" w:color="auto" w:fill="A9B439"/>
          <w:vAlign w:val="center"/>
        </w:tcPr>
        <w:p w:rsidR="00AE487E" w:rsidRPr="007A22B7" w:rsidRDefault="00AE487E" w:rsidP="00226631">
          <w:pPr>
            <w:pStyle w:val="FooterNumber"/>
          </w:pPr>
          <w:r w:rsidRPr="007A22B7">
            <w:fldChar w:fldCharType="begin"/>
          </w:r>
          <w:r w:rsidRPr="007A22B7">
            <w:instrText xml:space="preserve"> PAGE   \* MERGEFORMAT </w:instrText>
          </w:r>
          <w:r w:rsidRPr="007A22B7">
            <w:fldChar w:fldCharType="separate"/>
          </w:r>
          <w:r>
            <w:rPr>
              <w:noProof/>
            </w:rPr>
            <w:t>5</w:t>
          </w:r>
          <w:r w:rsidRPr="007A22B7">
            <w:fldChar w:fldCharType="end"/>
          </w:r>
        </w:p>
      </w:tc>
    </w:tr>
  </w:tbl>
  <w:p w:rsidR="00AE487E" w:rsidRDefault="00AE487E" w:rsidP="00207BD8">
    <w:pPr>
      <w:pStyle w:val="Foote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87E" w:rsidRDefault="00AE487E" w:rsidP="0084751C">
      <w:pPr>
        <w:spacing w:after="0"/>
      </w:pPr>
      <w:r>
        <w:separator/>
      </w:r>
    </w:p>
  </w:footnote>
  <w:footnote w:type="continuationSeparator" w:id="0">
    <w:p w:rsidR="00AE487E" w:rsidRDefault="00AE487E" w:rsidP="008475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7E" w:rsidRPr="00A565F9" w:rsidRDefault="00AE487E" w:rsidP="00A64A54">
    <w:pPr>
      <w:pStyle w:val="Header"/>
      <w:tabs>
        <w:tab w:val="clear" w:pos="9360"/>
        <w:tab w:val="right" w:pos="10773"/>
      </w:tabs>
      <w:spacing w:after="240"/>
      <w:ind w:left="-284"/>
      <w:jc w:val="right"/>
      <w:rPr>
        <w:b/>
      </w:rPr>
    </w:pPr>
    <w:r>
      <w:rPr>
        <w:b/>
        <w:noProof/>
        <w:lang w:eastAsia="en-CA"/>
      </w:rPr>
      <w:drawing>
        <wp:anchor distT="0" distB="0" distL="114300" distR="114300" simplePos="0" relativeHeight="251713536" behindDoc="0" locked="0" layoutInCell="1" allowOverlap="1" wp14:anchorId="7731BD62" wp14:editId="4A3B43C0">
          <wp:simplePos x="0" y="0"/>
          <wp:positionH relativeFrom="column">
            <wp:posOffset>-126365</wp:posOffset>
          </wp:positionH>
          <wp:positionV relativeFrom="paragraph">
            <wp:posOffset>-134620</wp:posOffset>
          </wp:positionV>
          <wp:extent cx="3495675" cy="4381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p.PNG"/>
                  <pic:cNvPicPr/>
                </pic:nvPicPr>
                <pic:blipFill>
                  <a:blip r:embed="rId1">
                    <a:extLst>
                      <a:ext uri="{28A0092B-C50C-407E-A947-70E740481C1C}">
                        <a14:useLocalDpi xmlns:a14="http://schemas.microsoft.com/office/drawing/2010/main" val="0"/>
                      </a:ext>
                    </a:extLst>
                  </a:blip>
                  <a:stretch>
                    <a:fillRect/>
                  </a:stretch>
                </pic:blipFill>
                <pic:spPr>
                  <a:xfrm>
                    <a:off x="0" y="0"/>
                    <a:ext cx="3495675" cy="438150"/>
                  </a:xfrm>
                  <a:prstGeom prst="rect">
                    <a:avLst/>
                  </a:prstGeom>
                </pic:spPr>
              </pic:pic>
            </a:graphicData>
          </a:graphic>
          <wp14:sizeRelH relativeFrom="page">
            <wp14:pctWidth>0</wp14:pctWidth>
          </wp14:sizeRelH>
          <wp14:sizeRelV relativeFrom="page">
            <wp14:pctHeight>0</wp14:pctHeight>
          </wp14:sizeRelV>
        </wp:anchor>
      </w:drawing>
    </w:r>
    <w:r>
      <w:rPr>
        <w:noProof/>
        <w:color w:val="2B485A"/>
        <w:sz w:val="40"/>
        <w:vertAlign w:val="subscript"/>
        <w:lang w:eastAsia="en-CA"/>
      </w:rPr>
      <w:drawing>
        <wp:anchor distT="0" distB="0" distL="114300" distR="114300" simplePos="0" relativeHeight="251700224" behindDoc="1" locked="0" layoutInCell="1" allowOverlap="1" wp14:anchorId="5EA2ECD9" wp14:editId="2B652157">
          <wp:simplePos x="0" y="0"/>
          <wp:positionH relativeFrom="column">
            <wp:posOffset>8612505</wp:posOffset>
          </wp:positionH>
          <wp:positionV relativeFrom="paragraph">
            <wp:posOffset>-434340</wp:posOffset>
          </wp:positionV>
          <wp:extent cx="7817485" cy="10073005"/>
          <wp:effectExtent l="0" t="3810" r="8255" b="8255"/>
          <wp:wrapNone/>
          <wp:docPr id="3" name="Picture 3" descr="Y:\Allison\Work\April 2015 - March 2016\1516-1264-cyber_protection_branch_templates\practioner_lvl\cpb_templates_practioner_footer_landscap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llison\Work\April 2015 - March 2016\1516-1264-cyber_protection_branch_templates\practioner_lvl\cpb_templates_practioner_footer_landscape-0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7817485" cy="10073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65F9">
      <w:rPr>
        <w:b/>
      </w:rPr>
      <w:t>UNCLASSIFIED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7E" w:rsidRPr="003C4B4D" w:rsidRDefault="00AE487E" w:rsidP="003C4B4D">
    <w:pPr>
      <w:pStyle w:val="Header"/>
      <w:jc w:val="right"/>
      <w:rPr>
        <w:b/>
      </w:rPr>
    </w:pPr>
    <w:r>
      <w:rPr>
        <w:noProof/>
        <w:color w:val="1F497D"/>
        <w:lang w:eastAsia="en-CA"/>
      </w:rPr>
      <w:drawing>
        <wp:anchor distT="0" distB="0" distL="114300" distR="114300" simplePos="0" relativeHeight="251699199" behindDoc="1" locked="0" layoutInCell="1" allowOverlap="1" wp14:anchorId="61BCDEA5" wp14:editId="25B64A31">
          <wp:simplePos x="0" y="0"/>
          <wp:positionH relativeFrom="column">
            <wp:posOffset>-463062</wp:posOffset>
          </wp:positionH>
          <wp:positionV relativeFrom="paragraph">
            <wp:posOffset>-365907</wp:posOffset>
          </wp:positionV>
          <wp:extent cx="7772400" cy="10053184"/>
          <wp:effectExtent l="0" t="0" r="0" b="5715"/>
          <wp:wrapNone/>
          <wp:docPr id="7" name="Picture 7" descr="cid:image001.png@01D1D065.2B0E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D065.2B0E59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772400" cy="100531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4B4D">
      <w:rPr>
        <w:b/>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7E" w:rsidRPr="00A565F9" w:rsidRDefault="00AE487E" w:rsidP="00A64A54">
    <w:pPr>
      <w:pStyle w:val="Header"/>
      <w:tabs>
        <w:tab w:val="clear" w:pos="9360"/>
        <w:tab w:val="right" w:pos="10773"/>
      </w:tabs>
      <w:spacing w:after="240"/>
      <w:ind w:left="-284"/>
      <w:jc w:val="right"/>
      <w:rPr>
        <w:b/>
      </w:rPr>
    </w:pPr>
    <w:r>
      <w:rPr>
        <w:b/>
        <w:noProof/>
        <w:lang w:eastAsia="en-CA"/>
      </w:rPr>
      <w:drawing>
        <wp:anchor distT="0" distB="0" distL="114300" distR="114300" simplePos="0" relativeHeight="251727872" behindDoc="0" locked="0" layoutInCell="1" allowOverlap="1" wp14:anchorId="0C443A7F" wp14:editId="3084C346">
          <wp:simplePos x="0" y="0"/>
          <wp:positionH relativeFrom="column">
            <wp:posOffset>-126365</wp:posOffset>
          </wp:positionH>
          <wp:positionV relativeFrom="paragraph">
            <wp:posOffset>-134620</wp:posOffset>
          </wp:positionV>
          <wp:extent cx="3495675" cy="43815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p.PNG"/>
                  <pic:cNvPicPr/>
                </pic:nvPicPr>
                <pic:blipFill>
                  <a:blip r:embed="rId1">
                    <a:extLst>
                      <a:ext uri="{28A0092B-C50C-407E-A947-70E740481C1C}">
                        <a14:useLocalDpi xmlns:a14="http://schemas.microsoft.com/office/drawing/2010/main" val="0"/>
                      </a:ext>
                    </a:extLst>
                  </a:blip>
                  <a:stretch>
                    <a:fillRect/>
                  </a:stretch>
                </pic:blipFill>
                <pic:spPr>
                  <a:xfrm>
                    <a:off x="0" y="0"/>
                    <a:ext cx="3495675" cy="438150"/>
                  </a:xfrm>
                  <a:prstGeom prst="rect">
                    <a:avLst/>
                  </a:prstGeom>
                </pic:spPr>
              </pic:pic>
            </a:graphicData>
          </a:graphic>
          <wp14:sizeRelH relativeFrom="page">
            <wp14:pctWidth>0</wp14:pctWidth>
          </wp14:sizeRelH>
          <wp14:sizeRelV relativeFrom="page">
            <wp14:pctHeight>0</wp14:pctHeight>
          </wp14:sizeRelV>
        </wp:anchor>
      </w:drawing>
    </w:r>
    <w:r>
      <w:rPr>
        <w:noProof/>
        <w:color w:val="2B485A"/>
        <w:sz w:val="40"/>
        <w:vertAlign w:val="subscript"/>
        <w:lang w:eastAsia="en-CA"/>
      </w:rPr>
      <w:drawing>
        <wp:anchor distT="0" distB="0" distL="114300" distR="114300" simplePos="0" relativeHeight="251726848" behindDoc="1" locked="0" layoutInCell="1" allowOverlap="1" wp14:anchorId="7044238D" wp14:editId="0114D13C">
          <wp:simplePos x="0" y="0"/>
          <wp:positionH relativeFrom="column">
            <wp:posOffset>8612505</wp:posOffset>
          </wp:positionH>
          <wp:positionV relativeFrom="paragraph">
            <wp:posOffset>-434340</wp:posOffset>
          </wp:positionV>
          <wp:extent cx="7817485" cy="10073005"/>
          <wp:effectExtent l="0" t="3810" r="8255" b="8255"/>
          <wp:wrapNone/>
          <wp:docPr id="12" name="Picture 12" descr="Y:\Allison\Work\April 2015 - March 2016\1516-1264-cyber_protection_branch_templates\practioner_lvl\cpb_templates_practioner_footer_landscap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llison\Work\April 2015 - March 2016\1516-1264-cyber_protection_branch_templates\practioner_lvl\cpb_templates_practioner_footer_landscape-0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7817485" cy="10073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65F9">
      <w:rPr>
        <w:b/>
      </w:rPr>
      <w:t>UNCLASSIFIED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7E" w:rsidRPr="00A565F9" w:rsidRDefault="00AE487E" w:rsidP="001D4760">
    <w:pPr>
      <w:pStyle w:val="Header"/>
      <w:jc w:val="right"/>
      <w:rPr>
        <w:b/>
        <w:lang w:val="en-US"/>
      </w:rPr>
    </w:pPr>
    <w:r>
      <w:rPr>
        <w:b/>
        <w:noProof/>
        <w:lang w:eastAsia="en-CA"/>
      </w:rPr>
      <mc:AlternateContent>
        <mc:Choice Requires="wps">
          <w:drawing>
            <wp:anchor distT="0" distB="0" distL="114300" distR="114300" simplePos="0" relativeHeight="251723776" behindDoc="0" locked="0" layoutInCell="1" allowOverlap="1" wp14:anchorId="16ABABC3" wp14:editId="52E91DD3">
              <wp:simplePos x="0" y="0"/>
              <wp:positionH relativeFrom="column">
                <wp:posOffset>0</wp:posOffset>
              </wp:positionH>
              <wp:positionV relativeFrom="paragraph">
                <wp:posOffset>3302000</wp:posOffset>
              </wp:positionV>
              <wp:extent cx="5057775" cy="5029200"/>
              <wp:effectExtent l="19050" t="19050" r="47625" b="38100"/>
              <wp:wrapNone/>
              <wp:docPr id="4" name="Straight Connector 4"/>
              <wp:cNvGraphicFramePr/>
              <a:graphic xmlns:a="http://schemas.openxmlformats.org/drawingml/2006/main">
                <a:graphicData uri="http://schemas.microsoft.com/office/word/2010/wordprocessingShape">
                  <wps:wsp>
                    <wps:cNvCnPr/>
                    <wps:spPr>
                      <a:xfrm>
                        <a:off x="0" y="0"/>
                        <a:ext cx="5057775" cy="5029200"/>
                      </a:xfrm>
                      <a:prstGeom prst="line">
                        <a:avLst/>
                      </a:prstGeom>
                      <a:ln w="57150">
                        <a:solidFill>
                          <a:srgbClr val="5656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60pt" to="398.2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" strokecolor="#565657" strokeweight="4.5pt"/>
          </w:pict>
        </mc:Fallback>
      </mc:AlternateContent>
    </w:r>
    <w:r w:rsidRPr="00BC5A6A">
      <w:rPr>
        <w:b/>
        <w:noProof/>
        <w:lang w:eastAsia="en-CA"/>
      </w:rPr>
      <mc:AlternateContent>
        <mc:Choice Requires="wps">
          <w:drawing>
            <wp:anchor distT="0" distB="0" distL="114300" distR="114300" simplePos="0" relativeHeight="251724800" behindDoc="0" locked="0" layoutInCell="1" allowOverlap="1" wp14:anchorId="5429FFA8" wp14:editId="6A41A3A6">
              <wp:simplePos x="0" y="0"/>
              <wp:positionH relativeFrom="column">
                <wp:posOffset>956310</wp:posOffset>
              </wp:positionH>
              <wp:positionV relativeFrom="paragraph">
                <wp:posOffset>1390059</wp:posOffset>
              </wp:positionV>
              <wp:extent cx="4762500" cy="304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304800"/>
                      </a:xfrm>
                      <a:prstGeom prst="rect">
                        <a:avLst/>
                      </a:prstGeom>
                      <a:solidFill>
                        <a:srgbClr val="FFFFFF"/>
                      </a:solidFill>
                      <a:ln w="9525">
                        <a:noFill/>
                        <a:miter lim="800000"/>
                        <a:headEnd/>
                        <a:tailEnd/>
                      </a:ln>
                    </wps:spPr>
                    <wps:txbx>
                      <w:txbxContent>
                        <w:p w:rsidR="00AE487E" w:rsidRPr="00BC5A6A" w:rsidRDefault="00AE487E" w:rsidP="00BC5A6A">
                          <w:pPr>
                            <w:spacing w:before="0" w:after="240"/>
                            <w:jc w:val="center"/>
                            <w:rPr>
                              <w:b/>
                              <w:caps/>
                              <w:color w:val="565657"/>
                              <w:sz w:val="32"/>
                              <w:szCs w:val="32"/>
                            </w:rPr>
                          </w:pPr>
                          <w:r w:rsidRPr="00BC5A6A">
                            <w:rPr>
                              <w:b/>
                              <w:caps/>
                              <w:color w:val="565657"/>
                              <w:sz w:val="32"/>
                              <w:szCs w:val="32"/>
                            </w:rPr>
                            <w:t>information technology security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97" type="#_x0000_t202" style="position:absolute;left:0;text-align:left;margin-left:75.3pt;margin-top:109.45pt;width:375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" stroked="f">
              <v:textbox>
                <w:txbxContent>
                  <w:p w:rsidR="00AE487E" w:rsidRPr="00BC5A6A" w:rsidRDefault="00AE487E" w:rsidP="00BC5A6A">
                    <w:pPr>
                      <w:spacing w:before="0" w:after="240"/>
                      <w:jc w:val="center"/>
                      <w:rPr>
                        <w:b/>
                        <w:caps/>
                        <w:color w:val="565657"/>
                        <w:sz w:val="32"/>
                        <w:szCs w:val="32"/>
                      </w:rPr>
                    </w:pPr>
                    <w:r w:rsidRPr="00BC5A6A">
                      <w:rPr>
                        <w:b/>
                        <w:caps/>
                        <w:color w:val="565657"/>
                        <w:sz w:val="32"/>
                        <w:szCs w:val="32"/>
                      </w:rPr>
                      <w:t>information technology security guidance</w:t>
                    </w:r>
                  </w:p>
                </w:txbxContent>
              </v:textbox>
            </v:shape>
          </w:pict>
        </mc:Fallback>
      </mc:AlternateContent>
    </w:r>
    <w:r>
      <w:rPr>
        <w:b/>
        <w:noProof/>
        <w:lang w:eastAsia="en-CA"/>
      </w:rPr>
      <w:drawing>
        <wp:anchor distT="0" distB="0" distL="114300" distR="114300" simplePos="0" relativeHeight="251722752" behindDoc="1" locked="0" layoutInCell="1" allowOverlap="1" wp14:anchorId="73300C6A" wp14:editId="15593B0B">
          <wp:simplePos x="0" y="0"/>
          <wp:positionH relativeFrom="column">
            <wp:posOffset>-466725</wp:posOffset>
          </wp:positionH>
          <wp:positionV relativeFrom="paragraph">
            <wp:posOffset>-363220</wp:posOffset>
          </wp:positionV>
          <wp:extent cx="7793990" cy="10079990"/>
          <wp:effectExtent l="0" t="0" r="0" b="0"/>
          <wp:wrapNone/>
          <wp:docPr id="10" name="Picture 10" descr="Y:\Allison\Work\April 2015 - March 2016\1516-1264-cyber_protection_branch_templates\practioner_lvl\practioner_proof_NEW2-01-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llison\Work\April 2015 - March 2016\1516-1264-cyber_protection_branch_templates\practioner_lvl\practioner_proof_NEW2-01-01-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3990" cy="10079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65F9">
      <w:rPr>
        <w:b/>
        <w:lang w:val="en-US"/>
      </w:rPr>
      <w:t>UNCLASSIFIED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7E" w:rsidRPr="00A565F9" w:rsidRDefault="00AE487E" w:rsidP="00A64A54">
    <w:pPr>
      <w:pStyle w:val="Header"/>
      <w:tabs>
        <w:tab w:val="clear" w:pos="9360"/>
        <w:tab w:val="right" w:pos="10773"/>
      </w:tabs>
      <w:spacing w:after="240"/>
      <w:ind w:left="-284"/>
      <w:jc w:val="right"/>
      <w:rPr>
        <w:b/>
      </w:rPr>
    </w:pPr>
    <w:r>
      <w:rPr>
        <w:b/>
        <w:noProof/>
        <w:lang w:eastAsia="en-CA"/>
      </w:rPr>
      <w:drawing>
        <wp:anchor distT="0" distB="0" distL="114300" distR="114300" simplePos="0" relativeHeight="251720704" behindDoc="0" locked="0" layoutInCell="1" allowOverlap="1" wp14:anchorId="438725B2" wp14:editId="32BDE585">
          <wp:simplePos x="0" y="0"/>
          <wp:positionH relativeFrom="column">
            <wp:posOffset>-179705</wp:posOffset>
          </wp:positionH>
          <wp:positionV relativeFrom="paragraph">
            <wp:posOffset>-134620</wp:posOffset>
          </wp:positionV>
          <wp:extent cx="3495675" cy="438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p.PNG"/>
                  <pic:cNvPicPr/>
                </pic:nvPicPr>
                <pic:blipFill>
                  <a:blip r:embed="rId1">
                    <a:extLst>
                      <a:ext uri="{28A0092B-C50C-407E-A947-70E740481C1C}">
                        <a14:useLocalDpi xmlns:a14="http://schemas.microsoft.com/office/drawing/2010/main" val="0"/>
                      </a:ext>
                    </a:extLst>
                  </a:blip>
                  <a:stretch>
                    <a:fillRect/>
                  </a:stretch>
                </pic:blipFill>
                <pic:spPr>
                  <a:xfrm>
                    <a:off x="0" y="0"/>
                    <a:ext cx="3495675" cy="438150"/>
                  </a:xfrm>
                  <a:prstGeom prst="rect">
                    <a:avLst/>
                  </a:prstGeom>
                </pic:spPr>
              </pic:pic>
            </a:graphicData>
          </a:graphic>
          <wp14:sizeRelH relativeFrom="page">
            <wp14:pctWidth>0</wp14:pctWidth>
          </wp14:sizeRelH>
          <wp14:sizeRelV relativeFrom="page">
            <wp14:pctHeight>0</wp14:pctHeight>
          </wp14:sizeRelV>
        </wp:anchor>
      </w:drawing>
    </w:r>
    <w:r w:rsidRPr="00A565F9">
      <w:rPr>
        <w:b/>
      </w:rPr>
      <w:t>UNCLASSIFIED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7E" w:rsidRPr="0092068A" w:rsidRDefault="00AE487E" w:rsidP="00A64A54">
    <w:pPr>
      <w:pStyle w:val="Header"/>
      <w:tabs>
        <w:tab w:val="clear" w:pos="9360"/>
        <w:tab w:val="right" w:pos="10773"/>
      </w:tabs>
      <w:spacing w:after="240"/>
      <w:ind w:left="-284"/>
      <w:jc w:val="right"/>
      <w:rPr>
        <w:b/>
      </w:rPr>
    </w:pPr>
    <w:r>
      <w:rPr>
        <w:b/>
        <w:noProof/>
        <w:lang w:eastAsia="en-CA"/>
      </w:rPr>
      <w:drawing>
        <wp:anchor distT="0" distB="0" distL="114300" distR="114300" simplePos="0" relativeHeight="251711488" behindDoc="0" locked="0" layoutInCell="1" allowOverlap="1" wp14:anchorId="3A1B0093" wp14:editId="38F1D867">
          <wp:simplePos x="0" y="0"/>
          <wp:positionH relativeFrom="column">
            <wp:posOffset>-161290</wp:posOffset>
          </wp:positionH>
          <wp:positionV relativeFrom="paragraph">
            <wp:posOffset>-126365</wp:posOffset>
          </wp:positionV>
          <wp:extent cx="3495675" cy="4381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p.PNG"/>
                  <pic:cNvPicPr/>
                </pic:nvPicPr>
                <pic:blipFill>
                  <a:blip r:embed="rId1">
                    <a:extLst>
                      <a:ext uri="{28A0092B-C50C-407E-A947-70E740481C1C}">
                        <a14:useLocalDpi xmlns:a14="http://schemas.microsoft.com/office/drawing/2010/main" val="0"/>
                      </a:ext>
                    </a:extLst>
                  </a:blip>
                  <a:stretch>
                    <a:fillRect/>
                  </a:stretch>
                </pic:blipFill>
                <pic:spPr>
                  <a:xfrm>
                    <a:off x="0" y="0"/>
                    <a:ext cx="3495675" cy="438150"/>
                  </a:xfrm>
                  <a:prstGeom prst="rect">
                    <a:avLst/>
                  </a:prstGeom>
                </pic:spPr>
              </pic:pic>
            </a:graphicData>
          </a:graphic>
          <wp14:sizeRelH relativeFrom="page">
            <wp14:pctWidth>0</wp14:pctWidth>
          </wp14:sizeRelH>
          <wp14:sizeRelV relativeFrom="page">
            <wp14:pctHeight>0</wp14:pctHeight>
          </wp14:sizeRelV>
        </wp:anchor>
      </w:drawing>
    </w:r>
    <w:r>
      <w:rPr>
        <w:b/>
      </w:rPr>
      <w:tab/>
    </w:r>
    <w:r w:rsidRPr="00A565F9">
      <w:rPr>
        <w:b/>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0EAD88"/>
    <w:lvl w:ilvl="0">
      <w:start w:val="1"/>
      <w:numFmt w:val="decimal"/>
      <w:lvlText w:val="%1."/>
      <w:lvlJc w:val="left"/>
      <w:pPr>
        <w:tabs>
          <w:tab w:val="num" w:pos="1492"/>
        </w:tabs>
        <w:ind w:left="1492" w:hanging="360"/>
      </w:pPr>
    </w:lvl>
  </w:abstractNum>
  <w:abstractNum w:abstractNumId="1">
    <w:nsid w:val="FFFFFF7D"/>
    <w:multiLevelType w:val="singleLevel"/>
    <w:tmpl w:val="D4D0C7C4"/>
    <w:lvl w:ilvl="0">
      <w:start w:val="1"/>
      <w:numFmt w:val="decimal"/>
      <w:lvlText w:val="%1."/>
      <w:lvlJc w:val="left"/>
      <w:pPr>
        <w:tabs>
          <w:tab w:val="num" w:pos="1209"/>
        </w:tabs>
        <w:ind w:left="1209" w:hanging="360"/>
      </w:pPr>
    </w:lvl>
  </w:abstractNum>
  <w:abstractNum w:abstractNumId="2">
    <w:nsid w:val="FFFFFF7E"/>
    <w:multiLevelType w:val="singleLevel"/>
    <w:tmpl w:val="0ED2F71E"/>
    <w:lvl w:ilvl="0">
      <w:start w:val="1"/>
      <w:numFmt w:val="decimal"/>
      <w:lvlText w:val="%1."/>
      <w:lvlJc w:val="left"/>
      <w:pPr>
        <w:tabs>
          <w:tab w:val="num" w:pos="926"/>
        </w:tabs>
        <w:ind w:left="926" w:hanging="360"/>
      </w:pPr>
    </w:lvl>
  </w:abstractNum>
  <w:abstractNum w:abstractNumId="3">
    <w:nsid w:val="FFFFFF7F"/>
    <w:multiLevelType w:val="singleLevel"/>
    <w:tmpl w:val="65F62E62"/>
    <w:lvl w:ilvl="0">
      <w:start w:val="1"/>
      <w:numFmt w:val="decimal"/>
      <w:lvlText w:val="%1."/>
      <w:lvlJc w:val="left"/>
      <w:pPr>
        <w:tabs>
          <w:tab w:val="num" w:pos="643"/>
        </w:tabs>
        <w:ind w:left="643" w:hanging="360"/>
      </w:pPr>
    </w:lvl>
  </w:abstractNum>
  <w:abstractNum w:abstractNumId="4">
    <w:nsid w:val="FFFFFF80"/>
    <w:multiLevelType w:val="singleLevel"/>
    <w:tmpl w:val="4F166F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881B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7E3D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8026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1E7E36"/>
    <w:lvl w:ilvl="0">
      <w:start w:val="1"/>
      <w:numFmt w:val="decimal"/>
      <w:lvlText w:val="%1."/>
      <w:lvlJc w:val="left"/>
      <w:pPr>
        <w:tabs>
          <w:tab w:val="num" w:pos="360"/>
        </w:tabs>
        <w:ind w:left="360" w:hanging="360"/>
      </w:pPr>
    </w:lvl>
  </w:abstractNum>
  <w:abstractNum w:abstractNumId="9">
    <w:nsid w:val="FFFFFF89"/>
    <w:multiLevelType w:val="singleLevel"/>
    <w:tmpl w:val="697C382E"/>
    <w:lvl w:ilvl="0">
      <w:start w:val="1"/>
      <w:numFmt w:val="bullet"/>
      <w:lvlText w:val=""/>
      <w:lvlJc w:val="left"/>
      <w:pPr>
        <w:tabs>
          <w:tab w:val="num" w:pos="360"/>
        </w:tabs>
        <w:ind w:left="360" w:hanging="360"/>
      </w:pPr>
      <w:rPr>
        <w:rFonts w:ascii="Symbol" w:hAnsi="Symbol" w:hint="default"/>
      </w:rPr>
    </w:lvl>
  </w:abstractNum>
  <w:abstractNum w:abstractNumId="10">
    <w:nsid w:val="0D6A4246"/>
    <w:multiLevelType w:val="multilevel"/>
    <w:tmpl w:val="D07E22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F142A56"/>
    <w:multiLevelType w:val="hybridMultilevel"/>
    <w:tmpl w:val="00BEB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50D538E"/>
    <w:multiLevelType w:val="multilevel"/>
    <w:tmpl w:val="823EFAC4"/>
    <w:lvl w:ilvl="0">
      <w:start w:val="1"/>
      <w:numFmt w:val="upperLetter"/>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65696F"/>
    <w:multiLevelType w:val="hybridMultilevel"/>
    <w:tmpl w:val="0E68F652"/>
    <w:lvl w:ilvl="0" w:tplc="82044AF0">
      <w:start w:val="1"/>
      <w:numFmt w:val="decimal"/>
      <w:pStyle w:val="FigureTitle"/>
      <w:lvlText w:val="Figure %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DA86B7D"/>
    <w:multiLevelType w:val="hybridMultilevel"/>
    <w:tmpl w:val="EA6838A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1FBF1143"/>
    <w:multiLevelType w:val="hybridMultilevel"/>
    <w:tmpl w:val="2A9E4178"/>
    <w:lvl w:ilvl="0" w:tplc="2180831C">
      <w:start w:val="1"/>
      <w:numFmt w:val="decimal"/>
      <w:pStyle w:val="TableTitle"/>
      <w:lvlText w:val="Table %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1EB77A5"/>
    <w:multiLevelType w:val="hybridMultilevel"/>
    <w:tmpl w:val="A6CEB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3F94672"/>
    <w:multiLevelType w:val="hybridMultilevel"/>
    <w:tmpl w:val="02EC852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63B5535"/>
    <w:multiLevelType w:val="multilevel"/>
    <w:tmpl w:val="35D48954"/>
    <w:lvl w:ilvl="0">
      <w:start w:val="1"/>
      <w:numFmt w:val="upperLetter"/>
      <w:lvlText w:val="Anne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A984E3C"/>
    <w:multiLevelType w:val="hybridMultilevel"/>
    <w:tmpl w:val="46243AB4"/>
    <w:lvl w:ilvl="0" w:tplc="9E66468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00C7C00"/>
    <w:multiLevelType w:val="hybridMultilevel"/>
    <w:tmpl w:val="D74E87E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19B3FD9"/>
    <w:multiLevelType w:val="hybridMultilevel"/>
    <w:tmpl w:val="5C64D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54968A3"/>
    <w:multiLevelType w:val="hybridMultilevel"/>
    <w:tmpl w:val="EC8A1D06"/>
    <w:lvl w:ilvl="0" w:tplc="2456780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72A0BCA"/>
    <w:multiLevelType w:val="multilevel"/>
    <w:tmpl w:val="4950190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sz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AFF11BA"/>
    <w:multiLevelType w:val="hybridMultilevel"/>
    <w:tmpl w:val="8F1A58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39F6C33"/>
    <w:multiLevelType w:val="hybridMultilevel"/>
    <w:tmpl w:val="5EE25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46529F1"/>
    <w:multiLevelType w:val="hybridMultilevel"/>
    <w:tmpl w:val="96E40C9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D230A13"/>
    <w:multiLevelType w:val="hybridMultilevel"/>
    <w:tmpl w:val="EC588B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F4F4EE0"/>
    <w:multiLevelType w:val="hybridMultilevel"/>
    <w:tmpl w:val="6B16BDDE"/>
    <w:lvl w:ilvl="0" w:tplc="7D4431FA">
      <w:start w:val="1"/>
      <w:numFmt w:val="bullet"/>
      <w:pStyle w:val="CC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5F3267"/>
    <w:multiLevelType w:val="hybridMultilevel"/>
    <w:tmpl w:val="9CF4AC78"/>
    <w:lvl w:ilvl="0" w:tplc="27881840">
      <w:start w:val="1"/>
      <w:numFmt w:val="bullet"/>
      <w:pStyle w:val="ListParagraph"/>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nsid w:val="540C1FD2"/>
    <w:multiLevelType w:val="hybridMultilevel"/>
    <w:tmpl w:val="BBD0CD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B752DDC"/>
    <w:multiLevelType w:val="hybridMultilevel"/>
    <w:tmpl w:val="E6AE2CA8"/>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F1C4A8F"/>
    <w:multiLevelType w:val="multilevel"/>
    <w:tmpl w:val="E7B0ED92"/>
    <w:lvl w:ilvl="0">
      <w:start w:val="1"/>
      <w:numFmt w:val="upperLetter"/>
      <w:pStyle w:val="AnnexTitle"/>
      <w:lvlText w:val="Annex %1"/>
      <w:lvlJc w:val="left"/>
      <w:pPr>
        <w:ind w:left="360" w:hanging="360"/>
      </w:pPr>
      <w:rPr>
        <w:rFonts w:hint="default"/>
      </w:rPr>
    </w:lvl>
    <w:lvl w:ilvl="1">
      <w:start w:val="1"/>
      <w:numFmt w:val="decimal"/>
      <w:pStyle w:val="AnnexHeading1"/>
      <w:lvlText w:val="%1.%2"/>
      <w:lvlJc w:val="left"/>
      <w:pPr>
        <w:ind w:left="720" w:hanging="360"/>
      </w:pPr>
      <w:rPr>
        <w:rFonts w:hint="default"/>
      </w:rPr>
    </w:lvl>
    <w:lvl w:ilvl="2">
      <w:start w:val="1"/>
      <w:numFmt w:val="decimal"/>
      <w:pStyle w:val="AnnexHeading2"/>
      <w:lvlText w:val="%1.%2.%3"/>
      <w:lvlJc w:val="left"/>
      <w:pPr>
        <w:ind w:left="1080" w:hanging="360"/>
      </w:pPr>
      <w:rPr>
        <w:rFonts w:hint="default"/>
      </w:rPr>
    </w:lvl>
    <w:lvl w:ilvl="3">
      <w:start w:val="1"/>
      <w:numFmt w:val="decimal"/>
      <w:pStyle w:val="AnnexHeading3"/>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1BD39F6"/>
    <w:multiLevelType w:val="hybridMultilevel"/>
    <w:tmpl w:val="90DCAAA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26F6D74"/>
    <w:multiLevelType w:val="hybridMultilevel"/>
    <w:tmpl w:val="A65831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C5D3FE5"/>
    <w:multiLevelType w:val="hybridMultilevel"/>
    <w:tmpl w:val="EE12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E8A40A2"/>
    <w:multiLevelType w:val="hybridMultilevel"/>
    <w:tmpl w:val="87CAF33C"/>
    <w:lvl w:ilvl="0" w:tplc="CEFC4210">
      <w:start w:val="1"/>
      <w:numFmt w:val="bullet"/>
      <w:pStyle w:val="BulletedLis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3"/>
  </w:num>
  <w:num w:numId="15">
    <w:abstractNumId w:val="12"/>
  </w:num>
  <w:num w:numId="16">
    <w:abstractNumId w:val="18"/>
  </w:num>
  <w:num w:numId="17">
    <w:abstractNumId w:val="32"/>
  </w:num>
  <w:num w:numId="18">
    <w:abstractNumId w:val="24"/>
  </w:num>
  <w:num w:numId="19">
    <w:abstractNumId w:val="36"/>
  </w:num>
  <w:num w:numId="20">
    <w:abstractNumId w:val="19"/>
  </w:num>
  <w:num w:numId="21">
    <w:abstractNumId w:val="16"/>
  </w:num>
  <w:num w:numId="22">
    <w:abstractNumId w:val="21"/>
  </w:num>
  <w:num w:numId="23">
    <w:abstractNumId w:val="30"/>
  </w:num>
  <w:num w:numId="24">
    <w:abstractNumId w:val="34"/>
  </w:num>
  <w:num w:numId="25">
    <w:abstractNumId w:val="23"/>
  </w:num>
  <w:num w:numId="26">
    <w:abstractNumId w:val="23"/>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20" w:hanging="360"/>
        </w:pPr>
        <w:rPr>
          <w:rFonts w:hint="default"/>
        </w:rPr>
      </w:lvl>
    </w:lvlOverride>
    <w:lvlOverride w:ilvl="2">
      <w:lvl w:ilvl="2">
        <w:start w:val="1"/>
        <w:numFmt w:val="decimal"/>
        <w:pStyle w:val="Heading3"/>
        <w:lvlText w:val="%1.%2.%3"/>
        <w:lvlJc w:val="left"/>
        <w:pPr>
          <w:ind w:left="1080" w:hanging="360"/>
        </w:pPr>
        <w:rPr>
          <w:rFonts w:hint="default"/>
        </w:rPr>
      </w:lvl>
    </w:lvlOverride>
    <w:lvlOverride w:ilvl="3">
      <w:lvl w:ilvl="3">
        <w:start w:val="1"/>
        <w:numFmt w:val="decimal"/>
        <w:pStyle w:val="Heading4"/>
        <w:lvlText w:val="%1.%2.%3.%4"/>
        <w:lvlJc w:val="left"/>
        <w:pPr>
          <w:ind w:left="1440" w:hanging="360"/>
        </w:pPr>
        <w:rPr>
          <w:rFonts w:ascii="Calibri" w:hAnsi="Calibri" w:hint="default"/>
          <w:b/>
          <w:i w:val="0"/>
          <w:sz w:val="22"/>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0"/>
  </w:num>
  <w:num w:numId="28">
    <w:abstractNumId w:val="29"/>
  </w:num>
  <w:num w:numId="29">
    <w:abstractNumId w:val="11"/>
  </w:num>
  <w:num w:numId="30">
    <w:abstractNumId w:val="33"/>
  </w:num>
  <w:num w:numId="31">
    <w:abstractNumId w:val="26"/>
  </w:num>
  <w:num w:numId="32">
    <w:abstractNumId w:val="17"/>
  </w:num>
  <w:num w:numId="33">
    <w:abstractNumId w:val="31"/>
  </w:num>
  <w:num w:numId="34">
    <w:abstractNumId w:val="14"/>
  </w:num>
  <w:num w:numId="35">
    <w:abstractNumId w:val="28"/>
  </w:num>
  <w:num w:numId="36">
    <w:abstractNumId w:val="25"/>
  </w:num>
  <w:num w:numId="37">
    <w:abstractNumId w:val="3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94"/>
    <w:rsid w:val="00030A30"/>
    <w:rsid w:val="00037D69"/>
    <w:rsid w:val="00037FD0"/>
    <w:rsid w:val="0004171B"/>
    <w:rsid w:val="00042DDB"/>
    <w:rsid w:val="0005526C"/>
    <w:rsid w:val="00074F5D"/>
    <w:rsid w:val="00087274"/>
    <w:rsid w:val="00090547"/>
    <w:rsid w:val="00092497"/>
    <w:rsid w:val="000A441C"/>
    <w:rsid w:val="000C6B2A"/>
    <w:rsid w:val="000D64B4"/>
    <w:rsid w:val="000E0668"/>
    <w:rsid w:val="00102DFE"/>
    <w:rsid w:val="00103378"/>
    <w:rsid w:val="00106A8A"/>
    <w:rsid w:val="001160C9"/>
    <w:rsid w:val="001305A7"/>
    <w:rsid w:val="0014035E"/>
    <w:rsid w:val="00143035"/>
    <w:rsid w:val="001436E3"/>
    <w:rsid w:val="00146532"/>
    <w:rsid w:val="0015136F"/>
    <w:rsid w:val="001541EA"/>
    <w:rsid w:val="00170CA4"/>
    <w:rsid w:val="001727F8"/>
    <w:rsid w:val="001770AF"/>
    <w:rsid w:val="001817E1"/>
    <w:rsid w:val="00186B96"/>
    <w:rsid w:val="00192243"/>
    <w:rsid w:val="001959CF"/>
    <w:rsid w:val="001B034A"/>
    <w:rsid w:val="001B570B"/>
    <w:rsid w:val="001D181F"/>
    <w:rsid w:val="001D273E"/>
    <w:rsid w:val="001D4760"/>
    <w:rsid w:val="001D5696"/>
    <w:rsid w:val="001E5A1D"/>
    <w:rsid w:val="001E7C84"/>
    <w:rsid w:val="002037A8"/>
    <w:rsid w:val="00207BD8"/>
    <w:rsid w:val="00216E73"/>
    <w:rsid w:val="00225C25"/>
    <w:rsid w:val="00226631"/>
    <w:rsid w:val="00251247"/>
    <w:rsid w:val="002622FC"/>
    <w:rsid w:val="00264F7C"/>
    <w:rsid w:val="002B124C"/>
    <w:rsid w:val="002C7D54"/>
    <w:rsid w:val="002D665C"/>
    <w:rsid w:val="002D72DE"/>
    <w:rsid w:val="002E6423"/>
    <w:rsid w:val="002E6D94"/>
    <w:rsid w:val="00304BC7"/>
    <w:rsid w:val="00332DF8"/>
    <w:rsid w:val="00333069"/>
    <w:rsid w:val="003469F6"/>
    <w:rsid w:val="00357CD0"/>
    <w:rsid w:val="003632AC"/>
    <w:rsid w:val="00365C31"/>
    <w:rsid w:val="00365FB4"/>
    <w:rsid w:val="00367549"/>
    <w:rsid w:val="00371C92"/>
    <w:rsid w:val="00377FBD"/>
    <w:rsid w:val="003A3EC0"/>
    <w:rsid w:val="003B2825"/>
    <w:rsid w:val="003B3704"/>
    <w:rsid w:val="003C4331"/>
    <w:rsid w:val="003C4B4D"/>
    <w:rsid w:val="003C607F"/>
    <w:rsid w:val="003D31AE"/>
    <w:rsid w:val="004033F2"/>
    <w:rsid w:val="00414381"/>
    <w:rsid w:val="00414C03"/>
    <w:rsid w:val="00423255"/>
    <w:rsid w:val="0042421D"/>
    <w:rsid w:val="00426A2D"/>
    <w:rsid w:val="00431A74"/>
    <w:rsid w:val="00437F4D"/>
    <w:rsid w:val="00447F54"/>
    <w:rsid w:val="0047232F"/>
    <w:rsid w:val="004767CC"/>
    <w:rsid w:val="00477900"/>
    <w:rsid w:val="00482300"/>
    <w:rsid w:val="004825A8"/>
    <w:rsid w:val="004906A2"/>
    <w:rsid w:val="004A2FB1"/>
    <w:rsid w:val="004B5B99"/>
    <w:rsid w:val="004B6A3A"/>
    <w:rsid w:val="004C1C8D"/>
    <w:rsid w:val="004C6548"/>
    <w:rsid w:val="004D1116"/>
    <w:rsid w:val="004D5F21"/>
    <w:rsid w:val="004D724A"/>
    <w:rsid w:val="004D7EBC"/>
    <w:rsid w:val="004E590A"/>
    <w:rsid w:val="004F08B4"/>
    <w:rsid w:val="004F1E85"/>
    <w:rsid w:val="004F2C6B"/>
    <w:rsid w:val="004F7A8D"/>
    <w:rsid w:val="00516C5B"/>
    <w:rsid w:val="00561ED3"/>
    <w:rsid w:val="00566767"/>
    <w:rsid w:val="00573AB6"/>
    <w:rsid w:val="00576EBC"/>
    <w:rsid w:val="0058141A"/>
    <w:rsid w:val="00585500"/>
    <w:rsid w:val="00586631"/>
    <w:rsid w:val="00590146"/>
    <w:rsid w:val="00595357"/>
    <w:rsid w:val="00595D52"/>
    <w:rsid w:val="00597B16"/>
    <w:rsid w:val="00597D87"/>
    <w:rsid w:val="005A0F7E"/>
    <w:rsid w:val="005A65CF"/>
    <w:rsid w:val="005B42A0"/>
    <w:rsid w:val="005B5D0B"/>
    <w:rsid w:val="005E0E26"/>
    <w:rsid w:val="005F1116"/>
    <w:rsid w:val="00612E23"/>
    <w:rsid w:val="00612F5B"/>
    <w:rsid w:val="0061332D"/>
    <w:rsid w:val="006173B2"/>
    <w:rsid w:val="00621CB7"/>
    <w:rsid w:val="00624448"/>
    <w:rsid w:val="006310D8"/>
    <w:rsid w:val="00644E83"/>
    <w:rsid w:val="00646DD9"/>
    <w:rsid w:val="006516AC"/>
    <w:rsid w:val="006537B2"/>
    <w:rsid w:val="00660625"/>
    <w:rsid w:val="00692267"/>
    <w:rsid w:val="006C4F4F"/>
    <w:rsid w:val="006C790E"/>
    <w:rsid w:val="006D6232"/>
    <w:rsid w:val="006E0EBA"/>
    <w:rsid w:val="006E2DA8"/>
    <w:rsid w:val="006E3718"/>
    <w:rsid w:val="006E3E29"/>
    <w:rsid w:val="006E4E33"/>
    <w:rsid w:val="006E6D08"/>
    <w:rsid w:val="007259E4"/>
    <w:rsid w:val="007344B4"/>
    <w:rsid w:val="00742D5C"/>
    <w:rsid w:val="00754F3F"/>
    <w:rsid w:val="00761CBD"/>
    <w:rsid w:val="00771DAD"/>
    <w:rsid w:val="00776762"/>
    <w:rsid w:val="007817B0"/>
    <w:rsid w:val="007A22B7"/>
    <w:rsid w:val="007A36E5"/>
    <w:rsid w:val="007A4178"/>
    <w:rsid w:val="007B4FFB"/>
    <w:rsid w:val="007C0B74"/>
    <w:rsid w:val="007C6E7F"/>
    <w:rsid w:val="007D1F54"/>
    <w:rsid w:val="007E32D2"/>
    <w:rsid w:val="007F6975"/>
    <w:rsid w:val="007F779F"/>
    <w:rsid w:val="008058B8"/>
    <w:rsid w:val="00814B9D"/>
    <w:rsid w:val="00816375"/>
    <w:rsid w:val="00834A09"/>
    <w:rsid w:val="00835271"/>
    <w:rsid w:val="00845039"/>
    <w:rsid w:val="00845B43"/>
    <w:rsid w:val="0084751C"/>
    <w:rsid w:val="00851EA9"/>
    <w:rsid w:val="0086370E"/>
    <w:rsid w:val="00866149"/>
    <w:rsid w:val="00894511"/>
    <w:rsid w:val="008A59D5"/>
    <w:rsid w:val="008B0F17"/>
    <w:rsid w:val="008B5A36"/>
    <w:rsid w:val="008C0902"/>
    <w:rsid w:val="008D23FC"/>
    <w:rsid w:val="008D5541"/>
    <w:rsid w:val="008D5D5D"/>
    <w:rsid w:val="0092068A"/>
    <w:rsid w:val="00935FD6"/>
    <w:rsid w:val="009370CD"/>
    <w:rsid w:val="00937A3F"/>
    <w:rsid w:val="00966E1F"/>
    <w:rsid w:val="00976835"/>
    <w:rsid w:val="00984438"/>
    <w:rsid w:val="00986E7E"/>
    <w:rsid w:val="00997F84"/>
    <w:rsid w:val="009A10A6"/>
    <w:rsid w:val="009A1F54"/>
    <w:rsid w:val="009A58F4"/>
    <w:rsid w:val="009A677F"/>
    <w:rsid w:val="009B0EBF"/>
    <w:rsid w:val="009B6C8C"/>
    <w:rsid w:val="009C2B13"/>
    <w:rsid w:val="009D231C"/>
    <w:rsid w:val="009D6A6D"/>
    <w:rsid w:val="009D6B89"/>
    <w:rsid w:val="009D6DF7"/>
    <w:rsid w:val="009E676D"/>
    <w:rsid w:val="009E6AD2"/>
    <w:rsid w:val="009F153E"/>
    <w:rsid w:val="00A00759"/>
    <w:rsid w:val="00A037F5"/>
    <w:rsid w:val="00A077A1"/>
    <w:rsid w:val="00A31C26"/>
    <w:rsid w:val="00A36F5F"/>
    <w:rsid w:val="00A37C75"/>
    <w:rsid w:val="00A565F9"/>
    <w:rsid w:val="00A61171"/>
    <w:rsid w:val="00A616F3"/>
    <w:rsid w:val="00A62B07"/>
    <w:rsid w:val="00A64A54"/>
    <w:rsid w:val="00A926BC"/>
    <w:rsid w:val="00A9339B"/>
    <w:rsid w:val="00A93F73"/>
    <w:rsid w:val="00AB190C"/>
    <w:rsid w:val="00AC6AA3"/>
    <w:rsid w:val="00AD1D41"/>
    <w:rsid w:val="00AD4A11"/>
    <w:rsid w:val="00AE1BBC"/>
    <w:rsid w:val="00AE487E"/>
    <w:rsid w:val="00B03E3B"/>
    <w:rsid w:val="00B078E4"/>
    <w:rsid w:val="00B1426E"/>
    <w:rsid w:val="00B3741B"/>
    <w:rsid w:val="00B408EB"/>
    <w:rsid w:val="00B41C9D"/>
    <w:rsid w:val="00B4368C"/>
    <w:rsid w:val="00B50084"/>
    <w:rsid w:val="00B56FB4"/>
    <w:rsid w:val="00B57C02"/>
    <w:rsid w:val="00B62717"/>
    <w:rsid w:val="00B636FA"/>
    <w:rsid w:val="00B64BCA"/>
    <w:rsid w:val="00B96AE7"/>
    <w:rsid w:val="00BA72AE"/>
    <w:rsid w:val="00BB7816"/>
    <w:rsid w:val="00BB7DBC"/>
    <w:rsid w:val="00BC4A6A"/>
    <w:rsid w:val="00BC5A6A"/>
    <w:rsid w:val="00BC5CF2"/>
    <w:rsid w:val="00BC66D8"/>
    <w:rsid w:val="00BE6808"/>
    <w:rsid w:val="00BF3314"/>
    <w:rsid w:val="00C01214"/>
    <w:rsid w:val="00C11729"/>
    <w:rsid w:val="00C13227"/>
    <w:rsid w:val="00C22E72"/>
    <w:rsid w:val="00C36D02"/>
    <w:rsid w:val="00C443A0"/>
    <w:rsid w:val="00C44A54"/>
    <w:rsid w:val="00C45432"/>
    <w:rsid w:val="00C46C95"/>
    <w:rsid w:val="00C57275"/>
    <w:rsid w:val="00C607F9"/>
    <w:rsid w:val="00C660E2"/>
    <w:rsid w:val="00C672AD"/>
    <w:rsid w:val="00C70CFD"/>
    <w:rsid w:val="00C7564A"/>
    <w:rsid w:val="00C80590"/>
    <w:rsid w:val="00C81B00"/>
    <w:rsid w:val="00C84BEF"/>
    <w:rsid w:val="00C97550"/>
    <w:rsid w:val="00CA6195"/>
    <w:rsid w:val="00CB6CE7"/>
    <w:rsid w:val="00CD64BB"/>
    <w:rsid w:val="00CE3AA1"/>
    <w:rsid w:val="00CE450D"/>
    <w:rsid w:val="00CE6009"/>
    <w:rsid w:val="00CE7210"/>
    <w:rsid w:val="00CF0B6C"/>
    <w:rsid w:val="00CF1F09"/>
    <w:rsid w:val="00CF7A4F"/>
    <w:rsid w:val="00D0598F"/>
    <w:rsid w:val="00D13196"/>
    <w:rsid w:val="00D41EDE"/>
    <w:rsid w:val="00D55EE7"/>
    <w:rsid w:val="00D70AB9"/>
    <w:rsid w:val="00D7363A"/>
    <w:rsid w:val="00D93660"/>
    <w:rsid w:val="00D96DA3"/>
    <w:rsid w:val="00DD2634"/>
    <w:rsid w:val="00DD34CD"/>
    <w:rsid w:val="00DE7ED2"/>
    <w:rsid w:val="00DF7EAF"/>
    <w:rsid w:val="00E37106"/>
    <w:rsid w:val="00E51788"/>
    <w:rsid w:val="00E61B6E"/>
    <w:rsid w:val="00E67AD4"/>
    <w:rsid w:val="00E74C91"/>
    <w:rsid w:val="00E826B1"/>
    <w:rsid w:val="00E836DF"/>
    <w:rsid w:val="00EA41A5"/>
    <w:rsid w:val="00EC20C7"/>
    <w:rsid w:val="00EC624D"/>
    <w:rsid w:val="00EC66EB"/>
    <w:rsid w:val="00ED5EDD"/>
    <w:rsid w:val="00EE1A2D"/>
    <w:rsid w:val="00EE450D"/>
    <w:rsid w:val="00EE5052"/>
    <w:rsid w:val="00EF3596"/>
    <w:rsid w:val="00F21F88"/>
    <w:rsid w:val="00F31BF2"/>
    <w:rsid w:val="00F365E1"/>
    <w:rsid w:val="00F3660C"/>
    <w:rsid w:val="00F46CA8"/>
    <w:rsid w:val="00F546A9"/>
    <w:rsid w:val="00F659C0"/>
    <w:rsid w:val="00F72E86"/>
    <w:rsid w:val="00F82B6D"/>
    <w:rsid w:val="00F84E85"/>
    <w:rsid w:val="00F93AC6"/>
    <w:rsid w:val="00FA4008"/>
    <w:rsid w:val="00FB119D"/>
    <w:rsid w:val="00FB3E16"/>
    <w:rsid w:val="00FB43A9"/>
    <w:rsid w:val="00FB5A00"/>
    <w:rsid w:val="00FD7441"/>
    <w:rsid w:val="00FE004B"/>
    <w:rsid w:val="00FE15D9"/>
    <w:rsid w:val="00FE79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65C"/>
    <w:pPr>
      <w:spacing w:before="120" w:after="120" w:line="240" w:lineRule="auto"/>
    </w:pPr>
    <w:rPr>
      <w:szCs w:val="20"/>
    </w:rPr>
  </w:style>
  <w:style w:type="paragraph" w:styleId="Heading1">
    <w:name w:val="heading 1"/>
    <w:basedOn w:val="Normal"/>
    <w:next w:val="Normal"/>
    <w:link w:val="Heading1Char"/>
    <w:uiPriority w:val="9"/>
    <w:qFormat/>
    <w:rsid w:val="002D72DE"/>
    <w:pPr>
      <w:keepNext/>
      <w:keepLines/>
      <w:pageBreakBefore/>
      <w:numPr>
        <w:numId w:val="25"/>
      </w:numPr>
      <w:pBdr>
        <w:top w:val="single" w:sz="24" w:space="0" w:color="2B485A"/>
        <w:left w:val="single" w:sz="24" w:space="0" w:color="2B485A"/>
        <w:bottom w:val="single" w:sz="24" w:space="0" w:color="2B485A"/>
        <w:right w:val="single" w:sz="24" w:space="0" w:color="2B485A"/>
      </w:pBdr>
      <w:shd w:val="clear" w:color="auto" w:fill="2B485A"/>
      <w:spacing w:before="240" w:after="240"/>
      <w:ind w:left="851" w:hanging="851"/>
      <w:outlineLvl w:val="0"/>
    </w:pPr>
    <w:rPr>
      <w:b/>
      <w:bCs/>
      <w:caps/>
      <w:color w:val="FFFFFF" w:themeColor="background1"/>
      <w:spacing w:val="15"/>
      <w:sz w:val="32"/>
      <w:szCs w:val="32"/>
    </w:rPr>
  </w:style>
  <w:style w:type="paragraph" w:styleId="Heading2">
    <w:name w:val="heading 2"/>
    <w:basedOn w:val="Normal"/>
    <w:next w:val="Normal"/>
    <w:link w:val="Heading2Char"/>
    <w:uiPriority w:val="9"/>
    <w:unhideWhenUsed/>
    <w:qFormat/>
    <w:rsid w:val="002D72DE"/>
    <w:pPr>
      <w:keepNext/>
      <w:keepLines/>
      <w:numPr>
        <w:ilvl w:val="1"/>
        <w:numId w:val="25"/>
      </w:numPr>
      <w:pBdr>
        <w:left w:val="single" w:sz="8" w:space="4" w:color="2B485A"/>
        <w:bottom w:val="single" w:sz="8" w:space="1" w:color="2B485A"/>
      </w:pBdr>
      <w:spacing w:before="240" w:after="240"/>
      <w:ind w:left="851" w:hanging="851"/>
      <w:outlineLvl w:val="1"/>
    </w:pPr>
    <w:rPr>
      <w:b/>
      <w:caps/>
      <w:color w:val="2B485A"/>
      <w:spacing w:val="15"/>
      <w:sz w:val="28"/>
      <w:szCs w:val="28"/>
    </w:rPr>
  </w:style>
  <w:style w:type="paragraph" w:styleId="Heading3">
    <w:name w:val="heading 3"/>
    <w:basedOn w:val="Normal"/>
    <w:next w:val="Normal"/>
    <w:link w:val="Heading3Char"/>
    <w:uiPriority w:val="9"/>
    <w:unhideWhenUsed/>
    <w:qFormat/>
    <w:rsid w:val="002D72DE"/>
    <w:pPr>
      <w:keepNext/>
      <w:keepLines/>
      <w:numPr>
        <w:ilvl w:val="2"/>
        <w:numId w:val="25"/>
      </w:numPr>
      <w:spacing w:before="360" w:after="0"/>
      <w:ind w:left="851" w:hanging="851"/>
      <w:outlineLvl w:val="2"/>
    </w:pPr>
    <w:rPr>
      <w:b/>
      <w:caps/>
      <w:color w:val="2B485A"/>
      <w:spacing w:val="15"/>
      <w:sz w:val="24"/>
      <w:szCs w:val="22"/>
    </w:rPr>
  </w:style>
  <w:style w:type="paragraph" w:styleId="Heading4">
    <w:name w:val="heading 4"/>
    <w:basedOn w:val="Normal"/>
    <w:next w:val="Normal"/>
    <w:link w:val="Heading4Char"/>
    <w:uiPriority w:val="9"/>
    <w:unhideWhenUsed/>
    <w:qFormat/>
    <w:rsid w:val="002D72DE"/>
    <w:pPr>
      <w:numPr>
        <w:ilvl w:val="3"/>
        <w:numId w:val="26"/>
      </w:numPr>
      <w:spacing w:before="300" w:after="0"/>
      <w:ind w:left="851" w:hanging="851"/>
      <w:outlineLvl w:val="3"/>
    </w:pPr>
    <w:rPr>
      <w:b/>
      <w:caps/>
      <w:color w:val="2B485A"/>
      <w:spacing w:val="10"/>
      <w:szCs w:val="22"/>
    </w:rPr>
  </w:style>
  <w:style w:type="paragraph" w:styleId="Heading5">
    <w:name w:val="heading 5"/>
    <w:basedOn w:val="Normal"/>
    <w:next w:val="Normal"/>
    <w:link w:val="Heading5Char"/>
    <w:uiPriority w:val="9"/>
    <w:unhideWhenUsed/>
    <w:qFormat/>
    <w:rsid w:val="002D72DE"/>
    <w:pPr>
      <w:spacing w:before="300" w:after="0"/>
      <w:outlineLvl w:val="4"/>
    </w:pPr>
    <w:rPr>
      <w:b/>
      <w:caps/>
      <w:color w:val="2B485A"/>
      <w:spacing w:val="10"/>
      <w:szCs w:val="22"/>
    </w:rPr>
  </w:style>
  <w:style w:type="paragraph" w:styleId="Heading6">
    <w:name w:val="heading 6"/>
    <w:basedOn w:val="Normal"/>
    <w:next w:val="Normal"/>
    <w:link w:val="Heading6Char"/>
    <w:uiPriority w:val="9"/>
    <w:semiHidden/>
    <w:unhideWhenUsed/>
    <w:qFormat/>
    <w:rsid w:val="00A565F9"/>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A565F9"/>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A565F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65F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51C"/>
    <w:pPr>
      <w:tabs>
        <w:tab w:val="center" w:pos="4680"/>
        <w:tab w:val="right" w:pos="9360"/>
      </w:tabs>
      <w:spacing w:after="0"/>
    </w:pPr>
  </w:style>
  <w:style w:type="character" w:customStyle="1" w:styleId="HeaderChar">
    <w:name w:val="Header Char"/>
    <w:basedOn w:val="DefaultParagraphFont"/>
    <w:link w:val="Header"/>
    <w:uiPriority w:val="99"/>
    <w:rsid w:val="0084751C"/>
  </w:style>
  <w:style w:type="paragraph" w:styleId="Footer">
    <w:name w:val="footer"/>
    <w:basedOn w:val="Normal"/>
    <w:link w:val="FooterChar"/>
    <w:uiPriority w:val="99"/>
    <w:unhideWhenUsed/>
    <w:rsid w:val="0084751C"/>
    <w:pPr>
      <w:tabs>
        <w:tab w:val="center" w:pos="4680"/>
        <w:tab w:val="right" w:pos="9360"/>
      </w:tabs>
      <w:spacing w:after="0"/>
    </w:pPr>
  </w:style>
  <w:style w:type="character" w:customStyle="1" w:styleId="FooterChar">
    <w:name w:val="Footer Char"/>
    <w:basedOn w:val="DefaultParagraphFont"/>
    <w:link w:val="Footer"/>
    <w:uiPriority w:val="99"/>
    <w:rsid w:val="0084751C"/>
  </w:style>
  <w:style w:type="paragraph" w:styleId="NoSpacing">
    <w:name w:val="No Spacing"/>
    <w:basedOn w:val="Normal"/>
    <w:link w:val="NoSpacingChar"/>
    <w:uiPriority w:val="1"/>
    <w:qFormat/>
    <w:rsid w:val="00A565F9"/>
    <w:pPr>
      <w:spacing w:before="0" w:after="0"/>
    </w:pPr>
  </w:style>
  <w:style w:type="character" w:customStyle="1" w:styleId="Heading1Char">
    <w:name w:val="Heading 1 Char"/>
    <w:basedOn w:val="DefaultParagraphFont"/>
    <w:link w:val="Heading1"/>
    <w:uiPriority w:val="9"/>
    <w:rsid w:val="002D72DE"/>
    <w:rPr>
      <w:b/>
      <w:bCs/>
      <w:caps/>
      <w:color w:val="FFFFFF" w:themeColor="background1"/>
      <w:spacing w:val="15"/>
      <w:sz w:val="32"/>
      <w:szCs w:val="32"/>
      <w:shd w:val="clear" w:color="auto" w:fill="2B485A"/>
    </w:rPr>
  </w:style>
  <w:style w:type="paragraph" w:styleId="BalloonText">
    <w:name w:val="Balloon Text"/>
    <w:basedOn w:val="Normal"/>
    <w:link w:val="BalloonTextChar"/>
    <w:uiPriority w:val="99"/>
    <w:semiHidden/>
    <w:unhideWhenUsed/>
    <w:rsid w:val="007A41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178"/>
    <w:rPr>
      <w:rFonts w:ascii="Tahoma" w:hAnsi="Tahoma" w:cs="Tahoma"/>
      <w:sz w:val="16"/>
      <w:szCs w:val="16"/>
    </w:rPr>
  </w:style>
  <w:style w:type="character" w:customStyle="1" w:styleId="Heading2Char">
    <w:name w:val="Heading 2 Char"/>
    <w:basedOn w:val="DefaultParagraphFont"/>
    <w:link w:val="Heading2"/>
    <w:uiPriority w:val="9"/>
    <w:rsid w:val="002D72DE"/>
    <w:rPr>
      <w:b/>
      <w:caps/>
      <w:color w:val="2B485A"/>
      <w:spacing w:val="15"/>
      <w:sz w:val="28"/>
      <w:szCs w:val="28"/>
    </w:rPr>
  </w:style>
  <w:style w:type="character" w:customStyle="1" w:styleId="Heading3Char">
    <w:name w:val="Heading 3 Char"/>
    <w:basedOn w:val="DefaultParagraphFont"/>
    <w:link w:val="Heading3"/>
    <w:uiPriority w:val="9"/>
    <w:rsid w:val="002D72DE"/>
    <w:rPr>
      <w:b/>
      <w:caps/>
      <w:color w:val="2B485A"/>
      <w:spacing w:val="15"/>
      <w:sz w:val="24"/>
    </w:rPr>
  </w:style>
  <w:style w:type="paragraph" w:styleId="Title">
    <w:name w:val="Title"/>
    <w:basedOn w:val="Normal"/>
    <w:next w:val="Normal"/>
    <w:link w:val="TitleChar"/>
    <w:uiPriority w:val="10"/>
    <w:qFormat/>
    <w:rsid w:val="00FA4008"/>
    <w:pPr>
      <w:spacing w:before="0" w:after="0"/>
      <w:jc w:val="right"/>
    </w:pPr>
    <w:rPr>
      <w:b/>
      <w:caps/>
      <w:color w:val="2B4859"/>
      <w:spacing w:val="10"/>
      <w:kern w:val="28"/>
      <w:sz w:val="52"/>
      <w:szCs w:val="52"/>
    </w:rPr>
  </w:style>
  <w:style w:type="character" w:customStyle="1" w:styleId="TitleChar">
    <w:name w:val="Title Char"/>
    <w:basedOn w:val="DefaultParagraphFont"/>
    <w:link w:val="Title"/>
    <w:uiPriority w:val="10"/>
    <w:rsid w:val="00FA4008"/>
    <w:rPr>
      <w:b/>
      <w:caps/>
      <w:color w:val="2B4859"/>
      <w:spacing w:val="10"/>
      <w:kern w:val="28"/>
      <w:sz w:val="52"/>
      <w:szCs w:val="52"/>
    </w:rPr>
  </w:style>
  <w:style w:type="paragraph" w:styleId="ListParagraph">
    <w:name w:val="List Paragraph"/>
    <w:basedOn w:val="Normal"/>
    <w:uiPriority w:val="34"/>
    <w:qFormat/>
    <w:rsid w:val="00E836DF"/>
    <w:pPr>
      <w:numPr>
        <w:numId w:val="28"/>
      </w:numPr>
      <w:ind w:left="709"/>
    </w:pPr>
  </w:style>
  <w:style w:type="character" w:customStyle="1" w:styleId="Heading4Char">
    <w:name w:val="Heading 4 Char"/>
    <w:basedOn w:val="DefaultParagraphFont"/>
    <w:link w:val="Heading4"/>
    <w:uiPriority w:val="9"/>
    <w:rsid w:val="002D72DE"/>
    <w:rPr>
      <w:b/>
      <w:caps/>
      <w:color w:val="2B485A"/>
      <w:spacing w:val="10"/>
    </w:rPr>
  </w:style>
  <w:style w:type="character" w:customStyle="1" w:styleId="Heading5Char">
    <w:name w:val="Heading 5 Char"/>
    <w:basedOn w:val="DefaultParagraphFont"/>
    <w:link w:val="Heading5"/>
    <w:uiPriority w:val="9"/>
    <w:rsid w:val="002D72DE"/>
    <w:rPr>
      <w:b/>
      <w:caps/>
      <w:color w:val="2B485A"/>
      <w:spacing w:val="10"/>
    </w:rPr>
  </w:style>
  <w:style w:type="character" w:customStyle="1" w:styleId="Heading6Char">
    <w:name w:val="Heading 6 Char"/>
    <w:basedOn w:val="DefaultParagraphFont"/>
    <w:link w:val="Heading6"/>
    <w:uiPriority w:val="9"/>
    <w:semiHidden/>
    <w:rsid w:val="00A565F9"/>
    <w:rPr>
      <w:caps/>
      <w:color w:val="365F91" w:themeColor="accent1" w:themeShade="BF"/>
      <w:spacing w:val="10"/>
    </w:rPr>
  </w:style>
  <w:style w:type="character" w:customStyle="1" w:styleId="Heading7Char">
    <w:name w:val="Heading 7 Char"/>
    <w:basedOn w:val="DefaultParagraphFont"/>
    <w:link w:val="Heading7"/>
    <w:uiPriority w:val="9"/>
    <w:semiHidden/>
    <w:rsid w:val="00A565F9"/>
    <w:rPr>
      <w:caps/>
      <w:color w:val="365F91" w:themeColor="accent1" w:themeShade="BF"/>
      <w:spacing w:val="10"/>
    </w:rPr>
  </w:style>
  <w:style w:type="character" w:customStyle="1" w:styleId="Heading8Char">
    <w:name w:val="Heading 8 Char"/>
    <w:basedOn w:val="DefaultParagraphFont"/>
    <w:link w:val="Heading8"/>
    <w:uiPriority w:val="9"/>
    <w:semiHidden/>
    <w:rsid w:val="00A565F9"/>
    <w:rPr>
      <w:caps/>
      <w:spacing w:val="10"/>
      <w:sz w:val="18"/>
      <w:szCs w:val="18"/>
    </w:rPr>
  </w:style>
  <w:style w:type="character" w:customStyle="1" w:styleId="Heading9Char">
    <w:name w:val="Heading 9 Char"/>
    <w:basedOn w:val="DefaultParagraphFont"/>
    <w:link w:val="Heading9"/>
    <w:uiPriority w:val="9"/>
    <w:semiHidden/>
    <w:rsid w:val="00A565F9"/>
    <w:rPr>
      <w:i/>
      <w:caps/>
      <w:spacing w:val="10"/>
      <w:sz w:val="18"/>
      <w:szCs w:val="18"/>
    </w:rPr>
  </w:style>
  <w:style w:type="paragraph" w:styleId="Caption">
    <w:name w:val="caption"/>
    <w:basedOn w:val="Normal"/>
    <w:next w:val="Normal"/>
    <w:uiPriority w:val="35"/>
    <w:unhideWhenUsed/>
    <w:qFormat/>
    <w:rsid w:val="00A565F9"/>
    <w:rPr>
      <w:b/>
      <w:bCs/>
      <w:color w:val="365F91" w:themeColor="accent1" w:themeShade="BF"/>
      <w:sz w:val="16"/>
      <w:szCs w:val="16"/>
    </w:rPr>
  </w:style>
  <w:style w:type="paragraph" w:styleId="Subtitle">
    <w:name w:val="Subtitle"/>
    <w:basedOn w:val="NoSpacing"/>
    <w:next w:val="Normal"/>
    <w:link w:val="SubtitleChar"/>
    <w:uiPriority w:val="11"/>
    <w:qFormat/>
    <w:rsid w:val="00FA4008"/>
    <w:pPr>
      <w:jc w:val="right"/>
    </w:pPr>
    <w:rPr>
      <w:color w:val="404040" w:themeColor="text1" w:themeTint="BF"/>
      <w:sz w:val="40"/>
    </w:rPr>
  </w:style>
  <w:style w:type="character" w:customStyle="1" w:styleId="SubtitleChar">
    <w:name w:val="Subtitle Char"/>
    <w:basedOn w:val="DefaultParagraphFont"/>
    <w:link w:val="Subtitle"/>
    <w:uiPriority w:val="11"/>
    <w:rsid w:val="00FA4008"/>
    <w:rPr>
      <w:color w:val="404040" w:themeColor="text1" w:themeTint="BF"/>
      <w:sz w:val="40"/>
      <w:szCs w:val="20"/>
    </w:rPr>
  </w:style>
  <w:style w:type="character" w:styleId="Strong">
    <w:name w:val="Strong"/>
    <w:uiPriority w:val="22"/>
    <w:qFormat/>
    <w:rsid w:val="00A565F9"/>
    <w:rPr>
      <w:b/>
      <w:bCs/>
    </w:rPr>
  </w:style>
  <w:style w:type="character" w:styleId="Emphasis">
    <w:name w:val="Emphasis"/>
    <w:uiPriority w:val="20"/>
    <w:qFormat/>
    <w:rsid w:val="00A565F9"/>
    <w:rPr>
      <w:caps/>
      <w:color w:val="243F60" w:themeColor="accent1" w:themeShade="7F"/>
      <w:spacing w:val="5"/>
    </w:rPr>
  </w:style>
  <w:style w:type="character" w:customStyle="1" w:styleId="NoSpacingChar">
    <w:name w:val="No Spacing Char"/>
    <w:basedOn w:val="DefaultParagraphFont"/>
    <w:link w:val="NoSpacing"/>
    <w:uiPriority w:val="1"/>
    <w:rsid w:val="00A565F9"/>
    <w:rPr>
      <w:sz w:val="20"/>
      <w:szCs w:val="20"/>
    </w:rPr>
  </w:style>
  <w:style w:type="paragraph" w:styleId="Quote">
    <w:name w:val="Quote"/>
    <w:basedOn w:val="Normal"/>
    <w:next w:val="Normal"/>
    <w:link w:val="QuoteChar"/>
    <w:uiPriority w:val="29"/>
    <w:qFormat/>
    <w:rsid w:val="00A565F9"/>
    <w:rPr>
      <w:i/>
      <w:iCs/>
    </w:rPr>
  </w:style>
  <w:style w:type="character" w:customStyle="1" w:styleId="QuoteChar">
    <w:name w:val="Quote Char"/>
    <w:basedOn w:val="DefaultParagraphFont"/>
    <w:link w:val="Quote"/>
    <w:uiPriority w:val="29"/>
    <w:rsid w:val="00A565F9"/>
    <w:rPr>
      <w:i/>
      <w:iCs/>
      <w:sz w:val="20"/>
      <w:szCs w:val="20"/>
    </w:rPr>
  </w:style>
  <w:style w:type="paragraph" w:styleId="IntenseQuote">
    <w:name w:val="Intense Quote"/>
    <w:basedOn w:val="Normal"/>
    <w:next w:val="Normal"/>
    <w:link w:val="IntenseQuoteChar"/>
    <w:uiPriority w:val="30"/>
    <w:qFormat/>
    <w:rsid w:val="00A565F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565F9"/>
    <w:rPr>
      <w:i/>
      <w:iCs/>
      <w:color w:val="4F81BD" w:themeColor="accent1"/>
      <w:sz w:val="20"/>
      <w:szCs w:val="20"/>
    </w:rPr>
  </w:style>
  <w:style w:type="character" w:styleId="SubtleEmphasis">
    <w:name w:val="Subtle Emphasis"/>
    <w:uiPriority w:val="19"/>
    <w:qFormat/>
    <w:rsid w:val="00A565F9"/>
    <w:rPr>
      <w:i/>
      <w:iCs/>
      <w:color w:val="243F60" w:themeColor="accent1" w:themeShade="7F"/>
    </w:rPr>
  </w:style>
  <w:style w:type="character" w:styleId="IntenseEmphasis">
    <w:name w:val="Intense Emphasis"/>
    <w:uiPriority w:val="21"/>
    <w:qFormat/>
    <w:rsid w:val="00A565F9"/>
    <w:rPr>
      <w:b/>
      <w:bCs/>
      <w:caps/>
      <w:color w:val="243F60" w:themeColor="accent1" w:themeShade="7F"/>
      <w:spacing w:val="10"/>
    </w:rPr>
  </w:style>
  <w:style w:type="character" w:styleId="SubtleReference">
    <w:name w:val="Subtle Reference"/>
    <w:uiPriority w:val="31"/>
    <w:qFormat/>
    <w:rsid w:val="00A565F9"/>
    <w:rPr>
      <w:b/>
      <w:bCs/>
      <w:color w:val="4F81BD" w:themeColor="accent1"/>
    </w:rPr>
  </w:style>
  <w:style w:type="character" w:styleId="IntenseReference">
    <w:name w:val="Intense Reference"/>
    <w:uiPriority w:val="32"/>
    <w:qFormat/>
    <w:rsid w:val="00A565F9"/>
    <w:rPr>
      <w:b/>
      <w:bCs/>
      <w:i/>
      <w:iCs/>
      <w:caps/>
      <w:color w:val="4F81BD" w:themeColor="accent1"/>
    </w:rPr>
  </w:style>
  <w:style w:type="character" w:styleId="BookTitle">
    <w:name w:val="Book Title"/>
    <w:uiPriority w:val="33"/>
    <w:qFormat/>
    <w:rsid w:val="00A565F9"/>
    <w:rPr>
      <w:b/>
      <w:bCs/>
      <w:i/>
      <w:iCs/>
      <w:spacing w:val="9"/>
    </w:rPr>
  </w:style>
  <w:style w:type="paragraph" w:styleId="TOCHeading">
    <w:name w:val="TOC Heading"/>
    <w:basedOn w:val="Heading1"/>
    <w:next w:val="Normal"/>
    <w:uiPriority w:val="39"/>
    <w:semiHidden/>
    <w:unhideWhenUsed/>
    <w:qFormat/>
    <w:rsid w:val="00A565F9"/>
    <w:pPr>
      <w:outlineLvl w:val="9"/>
    </w:pPr>
    <w:rPr>
      <w:lang w:bidi="en-US"/>
    </w:rPr>
  </w:style>
  <w:style w:type="table" w:styleId="TableGrid">
    <w:name w:val="Table Grid"/>
    <w:basedOn w:val="TableNormal"/>
    <w:uiPriority w:val="59"/>
    <w:rsid w:val="004F1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aliases w:val="Non-Numbered,Same Page"/>
    <w:basedOn w:val="Title"/>
    <w:next w:val="Normal"/>
    <w:qFormat/>
    <w:rsid w:val="00365C31"/>
    <w:pPr>
      <w:spacing w:before="240" w:after="120"/>
      <w:jc w:val="left"/>
    </w:pPr>
    <w:rPr>
      <w:b w:val="0"/>
      <w:color w:val="2B485A"/>
      <w:sz w:val="48"/>
    </w:rPr>
  </w:style>
  <w:style w:type="paragraph" w:styleId="TOC1">
    <w:name w:val="toc 1"/>
    <w:basedOn w:val="Normal"/>
    <w:next w:val="Normal"/>
    <w:autoRedefine/>
    <w:uiPriority w:val="39"/>
    <w:unhideWhenUsed/>
    <w:rsid w:val="004D7EBC"/>
    <w:pPr>
      <w:shd w:val="clear" w:color="2B485A" w:fill="FFFFFF" w:themeFill="background1"/>
      <w:spacing w:after="100"/>
    </w:pPr>
    <w:rPr>
      <w:b/>
    </w:rPr>
  </w:style>
  <w:style w:type="paragraph" w:customStyle="1" w:styleId="TOCTitle">
    <w:name w:val="TOC Title"/>
    <w:basedOn w:val="Normal"/>
    <w:next w:val="TOC1"/>
    <w:qFormat/>
    <w:rsid w:val="00D7363A"/>
    <w:pPr>
      <w:pageBreakBefore/>
      <w:spacing w:before="240"/>
    </w:pPr>
    <w:rPr>
      <w:caps/>
      <w:color w:val="2B485A"/>
      <w:sz w:val="48"/>
    </w:rPr>
  </w:style>
  <w:style w:type="paragraph" w:styleId="TOC2">
    <w:name w:val="toc 2"/>
    <w:basedOn w:val="Normal"/>
    <w:next w:val="Normal"/>
    <w:autoRedefine/>
    <w:uiPriority w:val="39"/>
    <w:unhideWhenUsed/>
    <w:rsid w:val="00CE3AA1"/>
    <w:pPr>
      <w:spacing w:after="100"/>
      <w:ind w:left="240"/>
    </w:pPr>
  </w:style>
  <w:style w:type="paragraph" w:styleId="TOC3">
    <w:name w:val="toc 3"/>
    <w:basedOn w:val="Normal"/>
    <w:next w:val="Normal"/>
    <w:autoRedefine/>
    <w:uiPriority w:val="39"/>
    <w:unhideWhenUsed/>
    <w:rsid w:val="00CE3AA1"/>
    <w:pPr>
      <w:spacing w:after="100"/>
      <w:ind w:left="480"/>
    </w:pPr>
  </w:style>
  <w:style w:type="paragraph" w:customStyle="1" w:styleId="TableTitle">
    <w:name w:val="Table Title"/>
    <w:basedOn w:val="Normal"/>
    <w:next w:val="Normal"/>
    <w:qFormat/>
    <w:rsid w:val="003D31AE"/>
    <w:pPr>
      <w:numPr>
        <w:numId w:val="13"/>
      </w:numPr>
      <w:spacing w:before="240" w:after="60"/>
      <w:ind w:left="714" w:hanging="357"/>
      <w:jc w:val="center"/>
    </w:pPr>
    <w:rPr>
      <w:b/>
    </w:rPr>
  </w:style>
  <w:style w:type="paragraph" w:customStyle="1" w:styleId="TableHeader">
    <w:name w:val="Table Header"/>
    <w:basedOn w:val="Normal"/>
    <w:qFormat/>
    <w:rsid w:val="009A677F"/>
    <w:pPr>
      <w:spacing w:before="60" w:after="60"/>
      <w:jc w:val="center"/>
    </w:pPr>
    <w:rPr>
      <w:b/>
      <w:color w:val="FFFFFF" w:themeColor="background1"/>
      <w:szCs w:val="22"/>
    </w:rPr>
  </w:style>
  <w:style w:type="paragraph" w:customStyle="1" w:styleId="TableText">
    <w:name w:val="Table Text"/>
    <w:basedOn w:val="Normal"/>
    <w:qFormat/>
    <w:rsid w:val="003D31AE"/>
    <w:pPr>
      <w:spacing w:before="60" w:after="60"/>
      <w:jc w:val="center"/>
    </w:pPr>
    <w:rPr>
      <w:sz w:val="20"/>
    </w:rPr>
  </w:style>
  <w:style w:type="paragraph" w:customStyle="1" w:styleId="FigureTitle">
    <w:name w:val="Figure Title"/>
    <w:basedOn w:val="Normal"/>
    <w:next w:val="Normal"/>
    <w:qFormat/>
    <w:rsid w:val="00566767"/>
    <w:pPr>
      <w:numPr>
        <w:numId w:val="14"/>
      </w:numPr>
      <w:spacing w:before="60" w:after="240"/>
      <w:jc w:val="center"/>
    </w:pPr>
    <w:rPr>
      <w:b/>
    </w:rPr>
  </w:style>
  <w:style w:type="paragraph" w:styleId="TableofFigures">
    <w:name w:val="table of figures"/>
    <w:basedOn w:val="Normal"/>
    <w:next w:val="Normal"/>
    <w:uiPriority w:val="99"/>
    <w:unhideWhenUsed/>
    <w:rsid w:val="0005526C"/>
    <w:pPr>
      <w:spacing w:after="0"/>
    </w:pPr>
  </w:style>
  <w:style w:type="paragraph" w:customStyle="1" w:styleId="AnnexTitle">
    <w:name w:val="Annex Title"/>
    <w:basedOn w:val="Normal"/>
    <w:next w:val="Normal"/>
    <w:qFormat/>
    <w:rsid w:val="00595D52"/>
    <w:pPr>
      <w:pageBreakBefore/>
      <w:numPr>
        <w:numId w:val="17"/>
      </w:numPr>
      <w:shd w:val="clear" w:color="2B485A" w:fill="auto"/>
      <w:spacing w:before="240"/>
      <w:ind w:left="357" w:hanging="357"/>
    </w:pPr>
    <w:rPr>
      <w:b/>
      <w:color w:val="2B485A"/>
      <w:sz w:val="48"/>
    </w:rPr>
  </w:style>
  <w:style w:type="paragraph" w:customStyle="1" w:styleId="AnnexHeading1">
    <w:name w:val="Annex Heading 1"/>
    <w:basedOn w:val="Normal"/>
    <w:next w:val="Normal"/>
    <w:qFormat/>
    <w:rsid w:val="00EC66EB"/>
    <w:pPr>
      <w:keepNext/>
      <w:keepLines/>
      <w:numPr>
        <w:ilvl w:val="1"/>
        <w:numId w:val="17"/>
      </w:numPr>
      <w:pBdr>
        <w:top w:val="single" w:sz="24" w:space="1" w:color="2B485A"/>
        <w:left w:val="single" w:sz="24" w:space="4" w:color="2B485A"/>
        <w:bottom w:val="single" w:sz="24" w:space="1" w:color="2B485A"/>
        <w:right w:val="single" w:sz="24" w:space="4" w:color="2B485A"/>
      </w:pBdr>
      <w:shd w:val="solid" w:color="2B485A" w:fill="auto"/>
      <w:tabs>
        <w:tab w:val="left" w:pos="1134"/>
      </w:tabs>
      <w:spacing w:before="240"/>
      <w:ind w:left="1134" w:hanging="1134"/>
    </w:pPr>
    <w:rPr>
      <w:b/>
      <w:color w:val="FFFFFF" w:themeColor="background1"/>
      <w:sz w:val="32"/>
    </w:rPr>
  </w:style>
  <w:style w:type="paragraph" w:customStyle="1" w:styleId="AnnexHeading2">
    <w:name w:val="Annex Heading 2"/>
    <w:basedOn w:val="Normal"/>
    <w:next w:val="Normal"/>
    <w:qFormat/>
    <w:rsid w:val="00EC66EB"/>
    <w:pPr>
      <w:keepNext/>
      <w:keepLines/>
      <w:numPr>
        <w:ilvl w:val="2"/>
        <w:numId w:val="17"/>
      </w:numPr>
      <w:pBdr>
        <w:left w:val="single" w:sz="8" w:space="4" w:color="2B485A"/>
        <w:bottom w:val="single" w:sz="8" w:space="1" w:color="2B485A"/>
      </w:pBdr>
      <w:spacing w:after="0"/>
      <w:ind w:left="1134" w:hanging="1134"/>
    </w:pPr>
    <w:rPr>
      <w:b/>
      <w:color w:val="2B485A"/>
      <w:sz w:val="28"/>
    </w:rPr>
  </w:style>
  <w:style w:type="paragraph" w:customStyle="1" w:styleId="AnnexHeading3">
    <w:name w:val="Annex Heading 3"/>
    <w:basedOn w:val="Normal"/>
    <w:qFormat/>
    <w:rsid w:val="00EC66EB"/>
    <w:pPr>
      <w:keepNext/>
      <w:keepLines/>
      <w:numPr>
        <w:ilvl w:val="3"/>
        <w:numId w:val="17"/>
      </w:numPr>
      <w:ind w:left="1134" w:hanging="1134"/>
    </w:pPr>
    <w:rPr>
      <w:b/>
      <w:color w:val="2B485A"/>
    </w:rPr>
  </w:style>
  <w:style w:type="paragraph" w:customStyle="1" w:styleId="Style1">
    <w:name w:val="Style1"/>
    <w:basedOn w:val="TableText"/>
    <w:qFormat/>
    <w:rsid w:val="00BF3314"/>
    <w:pPr>
      <w:ind w:left="284"/>
      <w:jc w:val="left"/>
    </w:pPr>
  </w:style>
  <w:style w:type="paragraph" w:customStyle="1" w:styleId="FooterText">
    <w:name w:val="Footer Text"/>
    <w:basedOn w:val="Style1"/>
    <w:qFormat/>
    <w:rsid w:val="00BF3314"/>
    <w:rPr>
      <w:color w:val="FFFFFF" w:themeColor="background1"/>
    </w:rPr>
  </w:style>
  <w:style w:type="paragraph" w:customStyle="1" w:styleId="FooterNumber">
    <w:name w:val="Footer Number"/>
    <w:basedOn w:val="FooterText"/>
    <w:qFormat/>
    <w:rsid w:val="007A22B7"/>
    <w:pPr>
      <w:ind w:right="310"/>
      <w:jc w:val="right"/>
    </w:pPr>
    <w:rPr>
      <w:b/>
      <w:color w:val="auto"/>
    </w:rPr>
  </w:style>
  <w:style w:type="character" w:styleId="CommentReference">
    <w:name w:val="annotation reference"/>
    <w:uiPriority w:val="99"/>
    <w:semiHidden/>
    <w:unhideWhenUsed/>
    <w:rsid w:val="00332DF8"/>
    <w:rPr>
      <w:sz w:val="16"/>
      <w:szCs w:val="16"/>
    </w:rPr>
  </w:style>
  <w:style w:type="paragraph" w:styleId="CommentText">
    <w:name w:val="annotation text"/>
    <w:basedOn w:val="Normal"/>
    <w:link w:val="CommentTextChar"/>
    <w:uiPriority w:val="99"/>
    <w:semiHidden/>
    <w:unhideWhenUsed/>
    <w:rsid w:val="00332DF8"/>
    <w:pPr>
      <w:spacing w:before="0"/>
    </w:pPr>
    <w:rPr>
      <w:rFonts w:ascii="Arial" w:eastAsia="Calibri" w:hAnsi="Arial" w:cs="Times New Roman"/>
      <w:sz w:val="20"/>
    </w:rPr>
  </w:style>
  <w:style w:type="character" w:customStyle="1" w:styleId="CommentTextChar">
    <w:name w:val="Comment Text Char"/>
    <w:basedOn w:val="DefaultParagraphFont"/>
    <w:link w:val="CommentText"/>
    <w:uiPriority w:val="99"/>
    <w:semiHidden/>
    <w:rsid w:val="00332DF8"/>
    <w:rPr>
      <w:rFonts w:ascii="Arial" w:eastAsia="Calibri" w:hAnsi="Arial" w:cs="Times New Roman"/>
      <w:sz w:val="20"/>
      <w:szCs w:val="20"/>
    </w:rPr>
  </w:style>
  <w:style w:type="paragraph" w:customStyle="1" w:styleId="BulletedList">
    <w:name w:val="Bulleted List"/>
    <w:basedOn w:val="Normal"/>
    <w:qFormat/>
    <w:rsid w:val="00CF0B6C"/>
    <w:pPr>
      <w:numPr>
        <w:numId w:val="19"/>
      </w:numPr>
      <w:ind w:left="714" w:hanging="357"/>
    </w:pPr>
    <w:rPr>
      <w:rFonts w:ascii="Calibri" w:eastAsia="Calibri" w:hAnsi="Calibri" w:cs="Times New Roman"/>
      <w:szCs w:val="24"/>
      <w:lang w:val="en" w:eastAsia="en-CA"/>
    </w:rPr>
  </w:style>
  <w:style w:type="paragraph" w:styleId="FootnoteText">
    <w:name w:val="footnote text"/>
    <w:basedOn w:val="Normal"/>
    <w:link w:val="FootnoteTextChar"/>
    <w:uiPriority w:val="99"/>
    <w:unhideWhenUsed/>
    <w:rsid w:val="000C6B2A"/>
    <w:pPr>
      <w:spacing w:before="0" w:after="0"/>
    </w:pPr>
    <w:rPr>
      <w:sz w:val="20"/>
    </w:rPr>
  </w:style>
  <w:style w:type="character" w:customStyle="1" w:styleId="FootnoteTextChar">
    <w:name w:val="Footnote Text Char"/>
    <w:basedOn w:val="DefaultParagraphFont"/>
    <w:link w:val="FootnoteText"/>
    <w:uiPriority w:val="99"/>
    <w:rsid w:val="000C6B2A"/>
    <w:rPr>
      <w:sz w:val="20"/>
      <w:szCs w:val="20"/>
    </w:rPr>
  </w:style>
  <w:style w:type="character" w:styleId="FootnoteReference">
    <w:name w:val="footnote reference"/>
    <w:basedOn w:val="DefaultParagraphFont"/>
    <w:uiPriority w:val="99"/>
    <w:unhideWhenUsed/>
    <w:rsid w:val="000C6B2A"/>
    <w:rPr>
      <w:vertAlign w:val="superscript"/>
    </w:rPr>
  </w:style>
  <w:style w:type="character" w:styleId="Hyperlink">
    <w:name w:val="Hyperlink"/>
    <w:basedOn w:val="DefaultParagraphFont"/>
    <w:uiPriority w:val="99"/>
    <w:semiHidden/>
    <w:unhideWhenUsed/>
    <w:rsid w:val="008A59D5"/>
    <w:rPr>
      <w:color w:val="0000FF"/>
      <w:u w:val="single"/>
    </w:rPr>
  </w:style>
  <w:style w:type="character" w:styleId="PlaceholderText">
    <w:name w:val="Placeholder Text"/>
    <w:basedOn w:val="DefaultParagraphFont"/>
    <w:uiPriority w:val="99"/>
    <w:semiHidden/>
    <w:rsid w:val="00B41C9D"/>
    <w:rPr>
      <w:color w:val="808080"/>
    </w:rPr>
  </w:style>
  <w:style w:type="paragraph" w:customStyle="1" w:styleId="CCBullets">
    <w:name w:val="CC Bullets"/>
    <w:basedOn w:val="Normal"/>
    <w:link w:val="CCBulletsCharChar"/>
    <w:qFormat/>
    <w:rsid w:val="00FE7978"/>
    <w:pPr>
      <w:numPr>
        <w:numId w:val="35"/>
      </w:numPr>
      <w:spacing w:before="0" w:after="0"/>
    </w:pPr>
    <w:rPr>
      <w:rFonts w:ascii="Calibri" w:eastAsia="Times New Roman" w:hAnsi="Calibri" w:cs="Times New Roman"/>
      <w:lang w:val="en-US"/>
    </w:rPr>
  </w:style>
  <w:style w:type="character" w:customStyle="1" w:styleId="CCBulletsCharChar">
    <w:name w:val="CC Bullets Char Char"/>
    <w:basedOn w:val="DefaultParagraphFont"/>
    <w:link w:val="CCBullets"/>
    <w:rsid w:val="00FE7978"/>
    <w:rPr>
      <w:rFonts w:ascii="Calibri" w:eastAsia="Times New Roman" w:hAnsi="Calibri" w:cs="Times New Roman"/>
      <w:szCs w:val="20"/>
      <w:lang w:val="en-US"/>
    </w:rPr>
  </w:style>
  <w:style w:type="paragraph" w:styleId="NormalWeb">
    <w:name w:val="Normal (Web)"/>
    <w:basedOn w:val="Normal"/>
    <w:uiPriority w:val="99"/>
    <w:semiHidden/>
    <w:unhideWhenUsed/>
    <w:rsid w:val="002E6423"/>
    <w:pPr>
      <w:spacing w:before="100" w:beforeAutospacing="1" w:after="100" w:afterAutospacing="1"/>
    </w:pPr>
    <w:rPr>
      <w:rFonts w:ascii="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65C"/>
    <w:pPr>
      <w:spacing w:before="120" w:after="120" w:line="240" w:lineRule="auto"/>
    </w:pPr>
    <w:rPr>
      <w:szCs w:val="20"/>
    </w:rPr>
  </w:style>
  <w:style w:type="paragraph" w:styleId="Heading1">
    <w:name w:val="heading 1"/>
    <w:basedOn w:val="Normal"/>
    <w:next w:val="Normal"/>
    <w:link w:val="Heading1Char"/>
    <w:uiPriority w:val="9"/>
    <w:qFormat/>
    <w:rsid w:val="002D72DE"/>
    <w:pPr>
      <w:keepNext/>
      <w:keepLines/>
      <w:pageBreakBefore/>
      <w:numPr>
        <w:numId w:val="25"/>
      </w:numPr>
      <w:pBdr>
        <w:top w:val="single" w:sz="24" w:space="0" w:color="2B485A"/>
        <w:left w:val="single" w:sz="24" w:space="0" w:color="2B485A"/>
        <w:bottom w:val="single" w:sz="24" w:space="0" w:color="2B485A"/>
        <w:right w:val="single" w:sz="24" w:space="0" w:color="2B485A"/>
      </w:pBdr>
      <w:shd w:val="clear" w:color="auto" w:fill="2B485A"/>
      <w:spacing w:before="240" w:after="240"/>
      <w:ind w:left="851" w:hanging="851"/>
      <w:outlineLvl w:val="0"/>
    </w:pPr>
    <w:rPr>
      <w:b/>
      <w:bCs/>
      <w:caps/>
      <w:color w:val="FFFFFF" w:themeColor="background1"/>
      <w:spacing w:val="15"/>
      <w:sz w:val="32"/>
      <w:szCs w:val="32"/>
    </w:rPr>
  </w:style>
  <w:style w:type="paragraph" w:styleId="Heading2">
    <w:name w:val="heading 2"/>
    <w:basedOn w:val="Normal"/>
    <w:next w:val="Normal"/>
    <w:link w:val="Heading2Char"/>
    <w:uiPriority w:val="9"/>
    <w:unhideWhenUsed/>
    <w:qFormat/>
    <w:rsid w:val="002D72DE"/>
    <w:pPr>
      <w:keepNext/>
      <w:keepLines/>
      <w:numPr>
        <w:ilvl w:val="1"/>
        <w:numId w:val="25"/>
      </w:numPr>
      <w:pBdr>
        <w:left w:val="single" w:sz="8" w:space="4" w:color="2B485A"/>
        <w:bottom w:val="single" w:sz="8" w:space="1" w:color="2B485A"/>
      </w:pBdr>
      <w:spacing w:before="240" w:after="240"/>
      <w:ind w:left="851" w:hanging="851"/>
      <w:outlineLvl w:val="1"/>
    </w:pPr>
    <w:rPr>
      <w:b/>
      <w:caps/>
      <w:color w:val="2B485A"/>
      <w:spacing w:val="15"/>
      <w:sz w:val="28"/>
      <w:szCs w:val="28"/>
    </w:rPr>
  </w:style>
  <w:style w:type="paragraph" w:styleId="Heading3">
    <w:name w:val="heading 3"/>
    <w:basedOn w:val="Normal"/>
    <w:next w:val="Normal"/>
    <w:link w:val="Heading3Char"/>
    <w:uiPriority w:val="9"/>
    <w:unhideWhenUsed/>
    <w:qFormat/>
    <w:rsid w:val="002D72DE"/>
    <w:pPr>
      <w:keepNext/>
      <w:keepLines/>
      <w:numPr>
        <w:ilvl w:val="2"/>
        <w:numId w:val="25"/>
      </w:numPr>
      <w:spacing w:before="360" w:after="0"/>
      <w:ind w:left="851" w:hanging="851"/>
      <w:outlineLvl w:val="2"/>
    </w:pPr>
    <w:rPr>
      <w:b/>
      <w:caps/>
      <w:color w:val="2B485A"/>
      <w:spacing w:val="15"/>
      <w:sz w:val="24"/>
      <w:szCs w:val="22"/>
    </w:rPr>
  </w:style>
  <w:style w:type="paragraph" w:styleId="Heading4">
    <w:name w:val="heading 4"/>
    <w:basedOn w:val="Normal"/>
    <w:next w:val="Normal"/>
    <w:link w:val="Heading4Char"/>
    <w:uiPriority w:val="9"/>
    <w:unhideWhenUsed/>
    <w:qFormat/>
    <w:rsid w:val="002D72DE"/>
    <w:pPr>
      <w:numPr>
        <w:ilvl w:val="3"/>
        <w:numId w:val="26"/>
      </w:numPr>
      <w:spacing w:before="300" w:after="0"/>
      <w:ind w:left="851" w:hanging="851"/>
      <w:outlineLvl w:val="3"/>
    </w:pPr>
    <w:rPr>
      <w:b/>
      <w:caps/>
      <w:color w:val="2B485A"/>
      <w:spacing w:val="10"/>
      <w:szCs w:val="22"/>
    </w:rPr>
  </w:style>
  <w:style w:type="paragraph" w:styleId="Heading5">
    <w:name w:val="heading 5"/>
    <w:basedOn w:val="Normal"/>
    <w:next w:val="Normal"/>
    <w:link w:val="Heading5Char"/>
    <w:uiPriority w:val="9"/>
    <w:unhideWhenUsed/>
    <w:qFormat/>
    <w:rsid w:val="002D72DE"/>
    <w:pPr>
      <w:spacing w:before="300" w:after="0"/>
      <w:outlineLvl w:val="4"/>
    </w:pPr>
    <w:rPr>
      <w:b/>
      <w:caps/>
      <w:color w:val="2B485A"/>
      <w:spacing w:val="10"/>
      <w:szCs w:val="22"/>
    </w:rPr>
  </w:style>
  <w:style w:type="paragraph" w:styleId="Heading6">
    <w:name w:val="heading 6"/>
    <w:basedOn w:val="Normal"/>
    <w:next w:val="Normal"/>
    <w:link w:val="Heading6Char"/>
    <w:uiPriority w:val="9"/>
    <w:semiHidden/>
    <w:unhideWhenUsed/>
    <w:qFormat/>
    <w:rsid w:val="00A565F9"/>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A565F9"/>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A565F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65F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51C"/>
    <w:pPr>
      <w:tabs>
        <w:tab w:val="center" w:pos="4680"/>
        <w:tab w:val="right" w:pos="9360"/>
      </w:tabs>
      <w:spacing w:after="0"/>
    </w:pPr>
  </w:style>
  <w:style w:type="character" w:customStyle="1" w:styleId="HeaderChar">
    <w:name w:val="Header Char"/>
    <w:basedOn w:val="DefaultParagraphFont"/>
    <w:link w:val="Header"/>
    <w:uiPriority w:val="99"/>
    <w:rsid w:val="0084751C"/>
  </w:style>
  <w:style w:type="paragraph" w:styleId="Footer">
    <w:name w:val="footer"/>
    <w:basedOn w:val="Normal"/>
    <w:link w:val="FooterChar"/>
    <w:uiPriority w:val="99"/>
    <w:unhideWhenUsed/>
    <w:rsid w:val="0084751C"/>
    <w:pPr>
      <w:tabs>
        <w:tab w:val="center" w:pos="4680"/>
        <w:tab w:val="right" w:pos="9360"/>
      </w:tabs>
      <w:spacing w:after="0"/>
    </w:pPr>
  </w:style>
  <w:style w:type="character" w:customStyle="1" w:styleId="FooterChar">
    <w:name w:val="Footer Char"/>
    <w:basedOn w:val="DefaultParagraphFont"/>
    <w:link w:val="Footer"/>
    <w:uiPriority w:val="99"/>
    <w:rsid w:val="0084751C"/>
  </w:style>
  <w:style w:type="paragraph" w:styleId="NoSpacing">
    <w:name w:val="No Spacing"/>
    <w:basedOn w:val="Normal"/>
    <w:link w:val="NoSpacingChar"/>
    <w:uiPriority w:val="1"/>
    <w:qFormat/>
    <w:rsid w:val="00A565F9"/>
    <w:pPr>
      <w:spacing w:before="0" w:after="0"/>
    </w:pPr>
  </w:style>
  <w:style w:type="character" w:customStyle="1" w:styleId="Heading1Char">
    <w:name w:val="Heading 1 Char"/>
    <w:basedOn w:val="DefaultParagraphFont"/>
    <w:link w:val="Heading1"/>
    <w:uiPriority w:val="9"/>
    <w:rsid w:val="002D72DE"/>
    <w:rPr>
      <w:b/>
      <w:bCs/>
      <w:caps/>
      <w:color w:val="FFFFFF" w:themeColor="background1"/>
      <w:spacing w:val="15"/>
      <w:sz w:val="32"/>
      <w:szCs w:val="32"/>
      <w:shd w:val="clear" w:color="auto" w:fill="2B485A"/>
    </w:rPr>
  </w:style>
  <w:style w:type="paragraph" w:styleId="BalloonText">
    <w:name w:val="Balloon Text"/>
    <w:basedOn w:val="Normal"/>
    <w:link w:val="BalloonTextChar"/>
    <w:uiPriority w:val="99"/>
    <w:semiHidden/>
    <w:unhideWhenUsed/>
    <w:rsid w:val="007A41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178"/>
    <w:rPr>
      <w:rFonts w:ascii="Tahoma" w:hAnsi="Tahoma" w:cs="Tahoma"/>
      <w:sz w:val="16"/>
      <w:szCs w:val="16"/>
    </w:rPr>
  </w:style>
  <w:style w:type="character" w:customStyle="1" w:styleId="Heading2Char">
    <w:name w:val="Heading 2 Char"/>
    <w:basedOn w:val="DefaultParagraphFont"/>
    <w:link w:val="Heading2"/>
    <w:uiPriority w:val="9"/>
    <w:rsid w:val="002D72DE"/>
    <w:rPr>
      <w:b/>
      <w:caps/>
      <w:color w:val="2B485A"/>
      <w:spacing w:val="15"/>
      <w:sz w:val="28"/>
      <w:szCs w:val="28"/>
    </w:rPr>
  </w:style>
  <w:style w:type="character" w:customStyle="1" w:styleId="Heading3Char">
    <w:name w:val="Heading 3 Char"/>
    <w:basedOn w:val="DefaultParagraphFont"/>
    <w:link w:val="Heading3"/>
    <w:uiPriority w:val="9"/>
    <w:rsid w:val="002D72DE"/>
    <w:rPr>
      <w:b/>
      <w:caps/>
      <w:color w:val="2B485A"/>
      <w:spacing w:val="15"/>
      <w:sz w:val="24"/>
    </w:rPr>
  </w:style>
  <w:style w:type="paragraph" w:styleId="Title">
    <w:name w:val="Title"/>
    <w:basedOn w:val="Normal"/>
    <w:next w:val="Normal"/>
    <w:link w:val="TitleChar"/>
    <w:uiPriority w:val="10"/>
    <w:qFormat/>
    <w:rsid w:val="00FA4008"/>
    <w:pPr>
      <w:spacing w:before="0" w:after="0"/>
      <w:jc w:val="right"/>
    </w:pPr>
    <w:rPr>
      <w:b/>
      <w:caps/>
      <w:color w:val="2B4859"/>
      <w:spacing w:val="10"/>
      <w:kern w:val="28"/>
      <w:sz w:val="52"/>
      <w:szCs w:val="52"/>
    </w:rPr>
  </w:style>
  <w:style w:type="character" w:customStyle="1" w:styleId="TitleChar">
    <w:name w:val="Title Char"/>
    <w:basedOn w:val="DefaultParagraphFont"/>
    <w:link w:val="Title"/>
    <w:uiPriority w:val="10"/>
    <w:rsid w:val="00FA4008"/>
    <w:rPr>
      <w:b/>
      <w:caps/>
      <w:color w:val="2B4859"/>
      <w:spacing w:val="10"/>
      <w:kern w:val="28"/>
      <w:sz w:val="52"/>
      <w:szCs w:val="52"/>
    </w:rPr>
  </w:style>
  <w:style w:type="paragraph" w:styleId="ListParagraph">
    <w:name w:val="List Paragraph"/>
    <w:basedOn w:val="Normal"/>
    <w:uiPriority w:val="34"/>
    <w:qFormat/>
    <w:rsid w:val="00E836DF"/>
    <w:pPr>
      <w:numPr>
        <w:numId w:val="28"/>
      </w:numPr>
      <w:ind w:left="709"/>
    </w:pPr>
  </w:style>
  <w:style w:type="character" w:customStyle="1" w:styleId="Heading4Char">
    <w:name w:val="Heading 4 Char"/>
    <w:basedOn w:val="DefaultParagraphFont"/>
    <w:link w:val="Heading4"/>
    <w:uiPriority w:val="9"/>
    <w:rsid w:val="002D72DE"/>
    <w:rPr>
      <w:b/>
      <w:caps/>
      <w:color w:val="2B485A"/>
      <w:spacing w:val="10"/>
    </w:rPr>
  </w:style>
  <w:style w:type="character" w:customStyle="1" w:styleId="Heading5Char">
    <w:name w:val="Heading 5 Char"/>
    <w:basedOn w:val="DefaultParagraphFont"/>
    <w:link w:val="Heading5"/>
    <w:uiPriority w:val="9"/>
    <w:rsid w:val="002D72DE"/>
    <w:rPr>
      <w:b/>
      <w:caps/>
      <w:color w:val="2B485A"/>
      <w:spacing w:val="10"/>
    </w:rPr>
  </w:style>
  <w:style w:type="character" w:customStyle="1" w:styleId="Heading6Char">
    <w:name w:val="Heading 6 Char"/>
    <w:basedOn w:val="DefaultParagraphFont"/>
    <w:link w:val="Heading6"/>
    <w:uiPriority w:val="9"/>
    <w:semiHidden/>
    <w:rsid w:val="00A565F9"/>
    <w:rPr>
      <w:caps/>
      <w:color w:val="365F91" w:themeColor="accent1" w:themeShade="BF"/>
      <w:spacing w:val="10"/>
    </w:rPr>
  </w:style>
  <w:style w:type="character" w:customStyle="1" w:styleId="Heading7Char">
    <w:name w:val="Heading 7 Char"/>
    <w:basedOn w:val="DefaultParagraphFont"/>
    <w:link w:val="Heading7"/>
    <w:uiPriority w:val="9"/>
    <w:semiHidden/>
    <w:rsid w:val="00A565F9"/>
    <w:rPr>
      <w:caps/>
      <w:color w:val="365F91" w:themeColor="accent1" w:themeShade="BF"/>
      <w:spacing w:val="10"/>
    </w:rPr>
  </w:style>
  <w:style w:type="character" w:customStyle="1" w:styleId="Heading8Char">
    <w:name w:val="Heading 8 Char"/>
    <w:basedOn w:val="DefaultParagraphFont"/>
    <w:link w:val="Heading8"/>
    <w:uiPriority w:val="9"/>
    <w:semiHidden/>
    <w:rsid w:val="00A565F9"/>
    <w:rPr>
      <w:caps/>
      <w:spacing w:val="10"/>
      <w:sz w:val="18"/>
      <w:szCs w:val="18"/>
    </w:rPr>
  </w:style>
  <w:style w:type="character" w:customStyle="1" w:styleId="Heading9Char">
    <w:name w:val="Heading 9 Char"/>
    <w:basedOn w:val="DefaultParagraphFont"/>
    <w:link w:val="Heading9"/>
    <w:uiPriority w:val="9"/>
    <w:semiHidden/>
    <w:rsid w:val="00A565F9"/>
    <w:rPr>
      <w:i/>
      <w:caps/>
      <w:spacing w:val="10"/>
      <w:sz w:val="18"/>
      <w:szCs w:val="18"/>
    </w:rPr>
  </w:style>
  <w:style w:type="paragraph" w:styleId="Caption">
    <w:name w:val="caption"/>
    <w:basedOn w:val="Normal"/>
    <w:next w:val="Normal"/>
    <w:uiPriority w:val="35"/>
    <w:unhideWhenUsed/>
    <w:qFormat/>
    <w:rsid w:val="00A565F9"/>
    <w:rPr>
      <w:b/>
      <w:bCs/>
      <w:color w:val="365F91" w:themeColor="accent1" w:themeShade="BF"/>
      <w:sz w:val="16"/>
      <w:szCs w:val="16"/>
    </w:rPr>
  </w:style>
  <w:style w:type="paragraph" w:styleId="Subtitle">
    <w:name w:val="Subtitle"/>
    <w:basedOn w:val="NoSpacing"/>
    <w:next w:val="Normal"/>
    <w:link w:val="SubtitleChar"/>
    <w:uiPriority w:val="11"/>
    <w:qFormat/>
    <w:rsid w:val="00FA4008"/>
    <w:pPr>
      <w:jc w:val="right"/>
    </w:pPr>
    <w:rPr>
      <w:color w:val="404040" w:themeColor="text1" w:themeTint="BF"/>
      <w:sz w:val="40"/>
    </w:rPr>
  </w:style>
  <w:style w:type="character" w:customStyle="1" w:styleId="SubtitleChar">
    <w:name w:val="Subtitle Char"/>
    <w:basedOn w:val="DefaultParagraphFont"/>
    <w:link w:val="Subtitle"/>
    <w:uiPriority w:val="11"/>
    <w:rsid w:val="00FA4008"/>
    <w:rPr>
      <w:color w:val="404040" w:themeColor="text1" w:themeTint="BF"/>
      <w:sz w:val="40"/>
      <w:szCs w:val="20"/>
    </w:rPr>
  </w:style>
  <w:style w:type="character" w:styleId="Strong">
    <w:name w:val="Strong"/>
    <w:uiPriority w:val="22"/>
    <w:qFormat/>
    <w:rsid w:val="00A565F9"/>
    <w:rPr>
      <w:b/>
      <w:bCs/>
    </w:rPr>
  </w:style>
  <w:style w:type="character" w:styleId="Emphasis">
    <w:name w:val="Emphasis"/>
    <w:uiPriority w:val="20"/>
    <w:qFormat/>
    <w:rsid w:val="00A565F9"/>
    <w:rPr>
      <w:caps/>
      <w:color w:val="243F60" w:themeColor="accent1" w:themeShade="7F"/>
      <w:spacing w:val="5"/>
    </w:rPr>
  </w:style>
  <w:style w:type="character" w:customStyle="1" w:styleId="NoSpacingChar">
    <w:name w:val="No Spacing Char"/>
    <w:basedOn w:val="DefaultParagraphFont"/>
    <w:link w:val="NoSpacing"/>
    <w:uiPriority w:val="1"/>
    <w:rsid w:val="00A565F9"/>
    <w:rPr>
      <w:sz w:val="20"/>
      <w:szCs w:val="20"/>
    </w:rPr>
  </w:style>
  <w:style w:type="paragraph" w:styleId="Quote">
    <w:name w:val="Quote"/>
    <w:basedOn w:val="Normal"/>
    <w:next w:val="Normal"/>
    <w:link w:val="QuoteChar"/>
    <w:uiPriority w:val="29"/>
    <w:qFormat/>
    <w:rsid w:val="00A565F9"/>
    <w:rPr>
      <w:i/>
      <w:iCs/>
    </w:rPr>
  </w:style>
  <w:style w:type="character" w:customStyle="1" w:styleId="QuoteChar">
    <w:name w:val="Quote Char"/>
    <w:basedOn w:val="DefaultParagraphFont"/>
    <w:link w:val="Quote"/>
    <w:uiPriority w:val="29"/>
    <w:rsid w:val="00A565F9"/>
    <w:rPr>
      <w:i/>
      <w:iCs/>
      <w:sz w:val="20"/>
      <w:szCs w:val="20"/>
    </w:rPr>
  </w:style>
  <w:style w:type="paragraph" w:styleId="IntenseQuote">
    <w:name w:val="Intense Quote"/>
    <w:basedOn w:val="Normal"/>
    <w:next w:val="Normal"/>
    <w:link w:val="IntenseQuoteChar"/>
    <w:uiPriority w:val="30"/>
    <w:qFormat/>
    <w:rsid w:val="00A565F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565F9"/>
    <w:rPr>
      <w:i/>
      <w:iCs/>
      <w:color w:val="4F81BD" w:themeColor="accent1"/>
      <w:sz w:val="20"/>
      <w:szCs w:val="20"/>
    </w:rPr>
  </w:style>
  <w:style w:type="character" w:styleId="SubtleEmphasis">
    <w:name w:val="Subtle Emphasis"/>
    <w:uiPriority w:val="19"/>
    <w:qFormat/>
    <w:rsid w:val="00A565F9"/>
    <w:rPr>
      <w:i/>
      <w:iCs/>
      <w:color w:val="243F60" w:themeColor="accent1" w:themeShade="7F"/>
    </w:rPr>
  </w:style>
  <w:style w:type="character" w:styleId="IntenseEmphasis">
    <w:name w:val="Intense Emphasis"/>
    <w:uiPriority w:val="21"/>
    <w:qFormat/>
    <w:rsid w:val="00A565F9"/>
    <w:rPr>
      <w:b/>
      <w:bCs/>
      <w:caps/>
      <w:color w:val="243F60" w:themeColor="accent1" w:themeShade="7F"/>
      <w:spacing w:val="10"/>
    </w:rPr>
  </w:style>
  <w:style w:type="character" w:styleId="SubtleReference">
    <w:name w:val="Subtle Reference"/>
    <w:uiPriority w:val="31"/>
    <w:qFormat/>
    <w:rsid w:val="00A565F9"/>
    <w:rPr>
      <w:b/>
      <w:bCs/>
      <w:color w:val="4F81BD" w:themeColor="accent1"/>
    </w:rPr>
  </w:style>
  <w:style w:type="character" w:styleId="IntenseReference">
    <w:name w:val="Intense Reference"/>
    <w:uiPriority w:val="32"/>
    <w:qFormat/>
    <w:rsid w:val="00A565F9"/>
    <w:rPr>
      <w:b/>
      <w:bCs/>
      <w:i/>
      <w:iCs/>
      <w:caps/>
      <w:color w:val="4F81BD" w:themeColor="accent1"/>
    </w:rPr>
  </w:style>
  <w:style w:type="character" w:styleId="BookTitle">
    <w:name w:val="Book Title"/>
    <w:uiPriority w:val="33"/>
    <w:qFormat/>
    <w:rsid w:val="00A565F9"/>
    <w:rPr>
      <w:b/>
      <w:bCs/>
      <w:i/>
      <w:iCs/>
      <w:spacing w:val="9"/>
    </w:rPr>
  </w:style>
  <w:style w:type="paragraph" w:styleId="TOCHeading">
    <w:name w:val="TOC Heading"/>
    <w:basedOn w:val="Heading1"/>
    <w:next w:val="Normal"/>
    <w:uiPriority w:val="39"/>
    <w:semiHidden/>
    <w:unhideWhenUsed/>
    <w:qFormat/>
    <w:rsid w:val="00A565F9"/>
    <w:pPr>
      <w:outlineLvl w:val="9"/>
    </w:pPr>
    <w:rPr>
      <w:lang w:bidi="en-US"/>
    </w:rPr>
  </w:style>
  <w:style w:type="table" w:styleId="TableGrid">
    <w:name w:val="Table Grid"/>
    <w:basedOn w:val="TableNormal"/>
    <w:uiPriority w:val="59"/>
    <w:rsid w:val="004F1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aliases w:val="Non-Numbered,Same Page"/>
    <w:basedOn w:val="Title"/>
    <w:next w:val="Normal"/>
    <w:qFormat/>
    <w:rsid w:val="00365C31"/>
    <w:pPr>
      <w:spacing w:before="240" w:after="120"/>
      <w:jc w:val="left"/>
    </w:pPr>
    <w:rPr>
      <w:b w:val="0"/>
      <w:color w:val="2B485A"/>
      <w:sz w:val="48"/>
    </w:rPr>
  </w:style>
  <w:style w:type="paragraph" w:styleId="TOC1">
    <w:name w:val="toc 1"/>
    <w:basedOn w:val="Normal"/>
    <w:next w:val="Normal"/>
    <w:autoRedefine/>
    <w:uiPriority w:val="39"/>
    <w:unhideWhenUsed/>
    <w:rsid w:val="004D7EBC"/>
    <w:pPr>
      <w:shd w:val="clear" w:color="2B485A" w:fill="FFFFFF" w:themeFill="background1"/>
      <w:spacing w:after="100"/>
    </w:pPr>
    <w:rPr>
      <w:b/>
    </w:rPr>
  </w:style>
  <w:style w:type="paragraph" w:customStyle="1" w:styleId="TOCTitle">
    <w:name w:val="TOC Title"/>
    <w:basedOn w:val="Normal"/>
    <w:next w:val="TOC1"/>
    <w:qFormat/>
    <w:rsid w:val="00D7363A"/>
    <w:pPr>
      <w:pageBreakBefore/>
      <w:spacing w:before="240"/>
    </w:pPr>
    <w:rPr>
      <w:caps/>
      <w:color w:val="2B485A"/>
      <w:sz w:val="48"/>
    </w:rPr>
  </w:style>
  <w:style w:type="paragraph" w:styleId="TOC2">
    <w:name w:val="toc 2"/>
    <w:basedOn w:val="Normal"/>
    <w:next w:val="Normal"/>
    <w:autoRedefine/>
    <w:uiPriority w:val="39"/>
    <w:unhideWhenUsed/>
    <w:rsid w:val="00CE3AA1"/>
    <w:pPr>
      <w:spacing w:after="100"/>
      <w:ind w:left="240"/>
    </w:pPr>
  </w:style>
  <w:style w:type="paragraph" w:styleId="TOC3">
    <w:name w:val="toc 3"/>
    <w:basedOn w:val="Normal"/>
    <w:next w:val="Normal"/>
    <w:autoRedefine/>
    <w:uiPriority w:val="39"/>
    <w:unhideWhenUsed/>
    <w:rsid w:val="00CE3AA1"/>
    <w:pPr>
      <w:spacing w:after="100"/>
      <w:ind w:left="480"/>
    </w:pPr>
  </w:style>
  <w:style w:type="paragraph" w:customStyle="1" w:styleId="TableTitle">
    <w:name w:val="Table Title"/>
    <w:basedOn w:val="Normal"/>
    <w:next w:val="Normal"/>
    <w:qFormat/>
    <w:rsid w:val="003D31AE"/>
    <w:pPr>
      <w:numPr>
        <w:numId w:val="13"/>
      </w:numPr>
      <w:spacing w:before="240" w:after="60"/>
      <w:ind w:left="714" w:hanging="357"/>
      <w:jc w:val="center"/>
    </w:pPr>
    <w:rPr>
      <w:b/>
    </w:rPr>
  </w:style>
  <w:style w:type="paragraph" w:customStyle="1" w:styleId="TableHeader">
    <w:name w:val="Table Header"/>
    <w:basedOn w:val="Normal"/>
    <w:qFormat/>
    <w:rsid w:val="009A677F"/>
    <w:pPr>
      <w:spacing w:before="60" w:after="60"/>
      <w:jc w:val="center"/>
    </w:pPr>
    <w:rPr>
      <w:b/>
      <w:color w:val="FFFFFF" w:themeColor="background1"/>
      <w:szCs w:val="22"/>
    </w:rPr>
  </w:style>
  <w:style w:type="paragraph" w:customStyle="1" w:styleId="TableText">
    <w:name w:val="Table Text"/>
    <w:basedOn w:val="Normal"/>
    <w:qFormat/>
    <w:rsid w:val="003D31AE"/>
    <w:pPr>
      <w:spacing w:before="60" w:after="60"/>
      <w:jc w:val="center"/>
    </w:pPr>
    <w:rPr>
      <w:sz w:val="20"/>
    </w:rPr>
  </w:style>
  <w:style w:type="paragraph" w:customStyle="1" w:styleId="FigureTitle">
    <w:name w:val="Figure Title"/>
    <w:basedOn w:val="Normal"/>
    <w:next w:val="Normal"/>
    <w:qFormat/>
    <w:rsid w:val="00566767"/>
    <w:pPr>
      <w:numPr>
        <w:numId w:val="14"/>
      </w:numPr>
      <w:spacing w:before="60" w:after="240"/>
      <w:jc w:val="center"/>
    </w:pPr>
    <w:rPr>
      <w:b/>
    </w:rPr>
  </w:style>
  <w:style w:type="paragraph" w:styleId="TableofFigures">
    <w:name w:val="table of figures"/>
    <w:basedOn w:val="Normal"/>
    <w:next w:val="Normal"/>
    <w:uiPriority w:val="99"/>
    <w:unhideWhenUsed/>
    <w:rsid w:val="0005526C"/>
    <w:pPr>
      <w:spacing w:after="0"/>
    </w:pPr>
  </w:style>
  <w:style w:type="paragraph" w:customStyle="1" w:styleId="AnnexTitle">
    <w:name w:val="Annex Title"/>
    <w:basedOn w:val="Normal"/>
    <w:next w:val="Normal"/>
    <w:qFormat/>
    <w:rsid w:val="00595D52"/>
    <w:pPr>
      <w:pageBreakBefore/>
      <w:numPr>
        <w:numId w:val="17"/>
      </w:numPr>
      <w:shd w:val="clear" w:color="2B485A" w:fill="auto"/>
      <w:spacing w:before="240"/>
      <w:ind w:left="357" w:hanging="357"/>
    </w:pPr>
    <w:rPr>
      <w:b/>
      <w:color w:val="2B485A"/>
      <w:sz w:val="48"/>
    </w:rPr>
  </w:style>
  <w:style w:type="paragraph" w:customStyle="1" w:styleId="AnnexHeading1">
    <w:name w:val="Annex Heading 1"/>
    <w:basedOn w:val="Normal"/>
    <w:next w:val="Normal"/>
    <w:qFormat/>
    <w:rsid w:val="00EC66EB"/>
    <w:pPr>
      <w:keepNext/>
      <w:keepLines/>
      <w:numPr>
        <w:ilvl w:val="1"/>
        <w:numId w:val="17"/>
      </w:numPr>
      <w:pBdr>
        <w:top w:val="single" w:sz="24" w:space="1" w:color="2B485A"/>
        <w:left w:val="single" w:sz="24" w:space="4" w:color="2B485A"/>
        <w:bottom w:val="single" w:sz="24" w:space="1" w:color="2B485A"/>
        <w:right w:val="single" w:sz="24" w:space="4" w:color="2B485A"/>
      </w:pBdr>
      <w:shd w:val="solid" w:color="2B485A" w:fill="auto"/>
      <w:tabs>
        <w:tab w:val="left" w:pos="1134"/>
      </w:tabs>
      <w:spacing w:before="240"/>
      <w:ind w:left="1134" w:hanging="1134"/>
    </w:pPr>
    <w:rPr>
      <w:b/>
      <w:color w:val="FFFFFF" w:themeColor="background1"/>
      <w:sz w:val="32"/>
    </w:rPr>
  </w:style>
  <w:style w:type="paragraph" w:customStyle="1" w:styleId="AnnexHeading2">
    <w:name w:val="Annex Heading 2"/>
    <w:basedOn w:val="Normal"/>
    <w:next w:val="Normal"/>
    <w:qFormat/>
    <w:rsid w:val="00EC66EB"/>
    <w:pPr>
      <w:keepNext/>
      <w:keepLines/>
      <w:numPr>
        <w:ilvl w:val="2"/>
        <w:numId w:val="17"/>
      </w:numPr>
      <w:pBdr>
        <w:left w:val="single" w:sz="8" w:space="4" w:color="2B485A"/>
        <w:bottom w:val="single" w:sz="8" w:space="1" w:color="2B485A"/>
      </w:pBdr>
      <w:spacing w:after="0"/>
      <w:ind w:left="1134" w:hanging="1134"/>
    </w:pPr>
    <w:rPr>
      <w:b/>
      <w:color w:val="2B485A"/>
      <w:sz w:val="28"/>
    </w:rPr>
  </w:style>
  <w:style w:type="paragraph" w:customStyle="1" w:styleId="AnnexHeading3">
    <w:name w:val="Annex Heading 3"/>
    <w:basedOn w:val="Normal"/>
    <w:qFormat/>
    <w:rsid w:val="00EC66EB"/>
    <w:pPr>
      <w:keepNext/>
      <w:keepLines/>
      <w:numPr>
        <w:ilvl w:val="3"/>
        <w:numId w:val="17"/>
      </w:numPr>
      <w:ind w:left="1134" w:hanging="1134"/>
    </w:pPr>
    <w:rPr>
      <w:b/>
      <w:color w:val="2B485A"/>
    </w:rPr>
  </w:style>
  <w:style w:type="paragraph" w:customStyle="1" w:styleId="Style1">
    <w:name w:val="Style1"/>
    <w:basedOn w:val="TableText"/>
    <w:qFormat/>
    <w:rsid w:val="00BF3314"/>
    <w:pPr>
      <w:ind w:left="284"/>
      <w:jc w:val="left"/>
    </w:pPr>
  </w:style>
  <w:style w:type="paragraph" w:customStyle="1" w:styleId="FooterText">
    <w:name w:val="Footer Text"/>
    <w:basedOn w:val="Style1"/>
    <w:qFormat/>
    <w:rsid w:val="00BF3314"/>
    <w:rPr>
      <w:color w:val="FFFFFF" w:themeColor="background1"/>
    </w:rPr>
  </w:style>
  <w:style w:type="paragraph" w:customStyle="1" w:styleId="FooterNumber">
    <w:name w:val="Footer Number"/>
    <w:basedOn w:val="FooterText"/>
    <w:qFormat/>
    <w:rsid w:val="007A22B7"/>
    <w:pPr>
      <w:ind w:right="310"/>
      <w:jc w:val="right"/>
    </w:pPr>
    <w:rPr>
      <w:b/>
      <w:color w:val="auto"/>
    </w:rPr>
  </w:style>
  <w:style w:type="character" w:styleId="CommentReference">
    <w:name w:val="annotation reference"/>
    <w:uiPriority w:val="99"/>
    <w:semiHidden/>
    <w:unhideWhenUsed/>
    <w:rsid w:val="00332DF8"/>
    <w:rPr>
      <w:sz w:val="16"/>
      <w:szCs w:val="16"/>
    </w:rPr>
  </w:style>
  <w:style w:type="paragraph" w:styleId="CommentText">
    <w:name w:val="annotation text"/>
    <w:basedOn w:val="Normal"/>
    <w:link w:val="CommentTextChar"/>
    <w:uiPriority w:val="99"/>
    <w:semiHidden/>
    <w:unhideWhenUsed/>
    <w:rsid w:val="00332DF8"/>
    <w:pPr>
      <w:spacing w:before="0"/>
    </w:pPr>
    <w:rPr>
      <w:rFonts w:ascii="Arial" w:eastAsia="Calibri" w:hAnsi="Arial" w:cs="Times New Roman"/>
      <w:sz w:val="20"/>
    </w:rPr>
  </w:style>
  <w:style w:type="character" w:customStyle="1" w:styleId="CommentTextChar">
    <w:name w:val="Comment Text Char"/>
    <w:basedOn w:val="DefaultParagraphFont"/>
    <w:link w:val="CommentText"/>
    <w:uiPriority w:val="99"/>
    <w:semiHidden/>
    <w:rsid w:val="00332DF8"/>
    <w:rPr>
      <w:rFonts w:ascii="Arial" w:eastAsia="Calibri" w:hAnsi="Arial" w:cs="Times New Roman"/>
      <w:sz w:val="20"/>
      <w:szCs w:val="20"/>
    </w:rPr>
  </w:style>
  <w:style w:type="paragraph" w:customStyle="1" w:styleId="BulletedList">
    <w:name w:val="Bulleted List"/>
    <w:basedOn w:val="Normal"/>
    <w:qFormat/>
    <w:rsid w:val="00CF0B6C"/>
    <w:pPr>
      <w:numPr>
        <w:numId w:val="19"/>
      </w:numPr>
      <w:ind w:left="714" w:hanging="357"/>
    </w:pPr>
    <w:rPr>
      <w:rFonts w:ascii="Calibri" w:eastAsia="Calibri" w:hAnsi="Calibri" w:cs="Times New Roman"/>
      <w:szCs w:val="24"/>
      <w:lang w:val="en" w:eastAsia="en-CA"/>
    </w:rPr>
  </w:style>
  <w:style w:type="paragraph" w:styleId="FootnoteText">
    <w:name w:val="footnote text"/>
    <w:basedOn w:val="Normal"/>
    <w:link w:val="FootnoteTextChar"/>
    <w:uiPriority w:val="99"/>
    <w:unhideWhenUsed/>
    <w:rsid w:val="000C6B2A"/>
    <w:pPr>
      <w:spacing w:before="0" w:after="0"/>
    </w:pPr>
    <w:rPr>
      <w:sz w:val="20"/>
    </w:rPr>
  </w:style>
  <w:style w:type="character" w:customStyle="1" w:styleId="FootnoteTextChar">
    <w:name w:val="Footnote Text Char"/>
    <w:basedOn w:val="DefaultParagraphFont"/>
    <w:link w:val="FootnoteText"/>
    <w:uiPriority w:val="99"/>
    <w:rsid w:val="000C6B2A"/>
    <w:rPr>
      <w:sz w:val="20"/>
      <w:szCs w:val="20"/>
    </w:rPr>
  </w:style>
  <w:style w:type="character" w:styleId="FootnoteReference">
    <w:name w:val="footnote reference"/>
    <w:basedOn w:val="DefaultParagraphFont"/>
    <w:uiPriority w:val="99"/>
    <w:unhideWhenUsed/>
    <w:rsid w:val="000C6B2A"/>
    <w:rPr>
      <w:vertAlign w:val="superscript"/>
    </w:rPr>
  </w:style>
  <w:style w:type="character" w:styleId="Hyperlink">
    <w:name w:val="Hyperlink"/>
    <w:basedOn w:val="DefaultParagraphFont"/>
    <w:uiPriority w:val="99"/>
    <w:semiHidden/>
    <w:unhideWhenUsed/>
    <w:rsid w:val="008A59D5"/>
    <w:rPr>
      <w:color w:val="0000FF"/>
      <w:u w:val="single"/>
    </w:rPr>
  </w:style>
  <w:style w:type="character" w:styleId="PlaceholderText">
    <w:name w:val="Placeholder Text"/>
    <w:basedOn w:val="DefaultParagraphFont"/>
    <w:uiPriority w:val="99"/>
    <w:semiHidden/>
    <w:rsid w:val="00B41C9D"/>
    <w:rPr>
      <w:color w:val="808080"/>
    </w:rPr>
  </w:style>
  <w:style w:type="paragraph" w:customStyle="1" w:styleId="CCBullets">
    <w:name w:val="CC Bullets"/>
    <w:basedOn w:val="Normal"/>
    <w:link w:val="CCBulletsCharChar"/>
    <w:qFormat/>
    <w:rsid w:val="00FE7978"/>
    <w:pPr>
      <w:numPr>
        <w:numId w:val="35"/>
      </w:numPr>
      <w:spacing w:before="0" w:after="0"/>
    </w:pPr>
    <w:rPr>
      <w:rFonts w:ascii="Calibri" w:eastAsia="Times New Roman" w:hAnsi="Calibri" w:cs="Times New Roman"/>
      <w:lang w:val="en-US"/>
    </w:rPr>
  </w:style>
  <w:style w:type="character" w:customStyle="1" w:styleId="CCBulletsCharChar">
    <w:name w:val="CC Bullets Char Char"/>
    <w:basedOn w:val="DefaultParagraphFont"/>
    <w:link w:val="CCBullets"/>
    <w:rsid w:val="00FE7978"/>
    <w:rPr>
      <w:rFonts w:ascii="Calibri" w:eastAsia="Times New Roman" w:hAnsi="Calibri" w:cs="Times New Roman"/>
      <w:szCs w:val="20"/>
      <w:lang w:val="en-US"/>
    </w:rPr>
  </w:style>
  <w:style w:type="paragraph" w:styleId="NormalWeb">
    <w:name w:val="Normal (Web)"/>
    <w:basedOn w:val="Normal"/>
    <w:uiPriority w:val="99"/>
    <w:semiHidden/>
    <w:unhideWhenUsed/>
    <w:rsid w:val="002E6423"/>
    <w:pPr>
      <w:spacing w:before="100" w:beforeAutospacing="1" w:after="100" w:afterAutospacing="1"/>
    </w:pPr>
    <w:rPr>
      <w:rFonts w:ascii="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7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6.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itsclientservices@cse-cst.gc.ca" TargetMode="External"/><Relationship Id="rId22" Type="http://schemas.openxmlformats.org/officeDocument/2006/relationships/header" Target="header5.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1D065.2B0E5950"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R%20v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C1C35A4FAB461C8823DEBA8B3FC025"/>
        <w:category>
          <w:name w:val="General"/>
          <w:gallery w:val="placeholder"/>
        </w:category>
        <w:types>
          <w:type w:val="bbPlcHdr"/>
        </w:types>
        <w:behaviors>
          <w:behavior w:val="content"/>
        </w:behaviors>
        <w:guid w:val="{C1E21CFF-B774-4645-A4C1-28D74863C938}"/>
      </w:docPartPr>
      <w:docPartBody>
        <w:p w:rsidR="00FB3EC0" w:rsidRDefault="00FB3EC0">
          <w:pPr>
            <w:pStyle w:val="EDC1C35A4FAB461C8823DEBA8B3FC025"/>
          </w:pPr>
          <w:r>
            <w:rPr>
              <w:rStyle w:val="PlaceholderText"/>
            </w:rPr>
            <w:t>TOE</w:t>
          </w:r>
        </w:p>
      </w:docPartBody>
    </w:docPart>
    <w:docPart>
      <w:docPartPr>
        <w:name w:val="A7A417A5E81D4CC7BF3AA4A528F74D24"/>
        <w:category>
          <w:name w:val="General"/>
          <w:gallery w:val="placeholder"/>
        </w:category>
        <w:types>
          <w:type w:val="bbPlcHdr"/>
        </w:types>
        <w:behaviors>
          <w:behavior w:val="content"/>
        </w:behaviors>
        <w:guid w:val="{E3F33B10-773A-44DB-9BF3-71AEB3254D00}"/>
      </w:docPartPr>
      <w:docPartBody>
        <w:p w:rsidR="00FB3EC0" w:rsidRDefault="00FB3EC0">
          <w:pPr>
            <w:pStyle w:val="A7A417A5E81D4CC7BF3AA4A528F74D24"/>
          </w:pPr>
          <w:r w:rsidRPr="005C0DA4">
            <w:rPr>
              <w:rStyle w:val="PlaceholderText"/>
            </w:rPr>
            <w:t>[Publish Date]</w:t>
          </w:r>
        </w:p>
      </w:docPartBody>
    </w:docPart>
    <w:docPart>
      <w:docPartPr>
        <w:name w:val="04EFBB4D50DF475B8496EE7E36BDC970"/>
        <w:category>
          <w:name w:val="General"/>
          <w:gallery w:val="placeholder"/>
        </w:category>
        <w:types>
          <w:type w:val="bbPlcHdr"/>
        </w:types>
        <w:behaviors>
          <w:behavior w:val="content"/>
        </w:behaviors>
        <w:guid w:val="{69F7E65F-D5A2-4D59-9A42-E9C765370312}"/>
      </w:docPartPr>
      <w:docPartBody>
        <w:p w:rsidR="00FB3EC0" w:rsidRDefault="00FB3EC0">
          <w:pPr>
            <w:pStyle w:val="04EFBB4D50DF475B8496EE7E36BDC970"/>
          </w:pPr>
          <w:r w:rsidRPr="00AE1BBC">
            <w:rPr>
              <w:rStyle w:val="PlaceholderText"/>
              <w:sz w:val="40"/>
              <w:szCs w:val="40"/>
            </w:rPr>
            <w:t>Click here to enter text.</w:t>
          </w:r>
        </w:p>
      </w:docPartBody>
    </w:docPart>
    <w:docPart>
      <w:docPartPr>
        <w:name w:val="694881314DBD4F2B8E9A07C3353A4DEE"/>
        <w:category>
          <w:name w:val="General"/>
          <w:gallery w:val="placeholder"/>
        </w:category>
        <w:types>
          <w:type w:val="bbPlcHdr"/>
        </w:types>
        <w:behaviors>
          <w:behavior w:val="content"/>
        </w:behaviors>
        <w:guid w:val="{B6D45D6D-8727-4B66-A626-23170C118EF3}"/>
      </w:docPartPr>
      <w:docPartBody>
        <w:p w:rsidR="00FB3EC0" w:rsidRDefault="00FB3EC0">
          <w:pPr>
            <w:pStyle w:val="694881314DBD4F2B8E9A07C3353A4DEE"/>
          </w:pPr>
          <w:r>
            <w:rPr>
              <w:rStyle w:val="PlaceholderText"/>
            </w:rPr>
            <w:t>Version</w:t>
          </w:r>
        </w:p>
      </w:docPartBody>
    </w:docPart>
    <w:docPart>
      <w:docPartPr>
        <w:name w:val="9D229F910D1D4279AAEBADCC29217BC7"/>
        <w:category>
          <w:name w:val="General"/>
          <w:gallery w:val="placeholder"/>
        </w:category>
        <w:types>
          <w:type w:val="bbPlcHdr"/>
        </w:types>
        <w:behaviors>
          <w:behavior w:val="content"/>
        </w:behaviors>
        <w:guid w:val="{74009350-6E1E-4642-BFFD-AD152839C968}"/>
      </w:docPartPr>
      <w:docPartBody>
        <w:p w:rsidR="00FB3EC0" w:rsidRDefault="00FB3EC0">
          <w:pPr>
            <w:pStyle w:val="9D229F910D1D4279AAEBADCC29217BC7"/>
          </w:pPr>
          <w:r w:rsidRPr="00585500">
            <w:t>TOE</w:t>
          </w:r>
        </w:p>
      </w:docPartBody>
    </w:docPart>
    <w:docPart>
      <w:docPartPr>
        <w:name w:val="C26055E427E843E4878020004AEC01FD"/>
        <w:category>
          <w:name w:val="General"/>
          <w:gallery w:val="placeholder"/>
        </w:category>
        <w:types>
          <w:type w:val="bbPlcHdr"/>
        </w:types>
        <w:behaviors>
          <w:behavior w:val="content"/>
        </w:behaviors>
        <w:guid w:val="{2070A569-F64A-4966-BD24-03AAB5C8A194}"/>
      </w:docPartPr>
      <w:docPartBody>
        <w:p w:rsidR="00FB3EC0" w:rsidRDefault="00FB3EC0">
          <w:pPr>
            <w:pStyle w:val="C26055E427E843E4878020004AEC01FD"/>
          </w:pPr>
          <w:r>
            <w:t>Developer</w:t>
          </w:r>
        </w:p>
      </w:docPartBody>
    </w:docPart>
    <w:docPart>
      <w:docPartPr>
        <w:name w:val="1FEEB8595EEF42AEBB6E5E4C891F7724"/>
        <w:category>
          <w:name w:val="General"/>
          <w:gallery w:val="placeholder"/>
        </w:category>
        <w:types>
          <w:type w:val="bbPlcHdr"/>
        </w:types>
        <w:behaviors>
          <w:behavior w:val="content"/>
        </w:behaviors>
        <w:guid w:val="{4956678E-F837-4D4C-AF17-E49D37CC2F64}"/>
      </w:docPartPr>
      <w:docPartBody>
        <w:p w:rsidR="00FB3EC0" w:rsidRDefault="00FB3EC0">
          <w:pPr>
            <w:pStyle w:val="1FEEB8595EEF42AEBB6E5E4C891F7724"/>
          </w:pPr>
          <w:r w:rsidRPr="00EE6197">
            <w:rPr>
              <w:rStyle w:val="PlaceholderText"/>
            </w:rPr>
            <w:t>Choose an item.</w:t>
          </w:r>
        </w:p>
      </w:docPartBody>
    </w:docPart>
    <w:docPart>
      <w:docPartPr>
        <w:name w:val="F383D6532DD8489DBCE3B1468FA0E708"/>
        <w:category>
          <w:name w:val="General"/>
          <w:gallery w:val="placeholder"/>
        </w:category>
        <w:types>
          <w:type w:val="bbPlcHdr"/>
        </w:types>
        <w:behaviors>
          <w:behavior w:val="content"/>
        </w:behaviors>
        <w:guid w:val="{9F058FAD-DAE6-4A87-89D8-BAE77FD3F37E}"/>
      </w:docPartPr>
      <w:docPartBody>
        <w:p w:rsidR="00FB3EC0" w:rsidRDefault="00FB3EC0">
          <w:pPr>
            <w:pStyle w:val="F383D6532DD8489DBCE3B1468FA0E708"/>
          </w:pPr>
          <w:r w:rsidRPr="00090547">
            <w:t>[Publish Date]</w:t>
          </w:r>
        </w:p>
      </w:docPartBody>
    </w:docPart>
    <w:docPart>
      <w:docPartPr>
        <w:name w:val="554567F027B0448AA953298703ABC65B"/>
        <w:category>
          <w:name w:val="General"/>
          <w:gallery w:val="placeholder"/>
        </w:category>
        <w:types>
          <w:type w:val="bbPlcHdr"/>
        </w:types>
        <w:behaviors>
          <w:behavior w:val="content"/>
        </w:behaviors>
        <w:guid w:val="{8D7DF983-EE61-46EC-896D-264288DCF81E}"/>
      </w:docPartPr>
      <w:docPartBody>
        <w:p w:rsidR="00FB3EC0" w:rsidRDefault="00FB3EC0">
          <w:pPr>
            <w:pStyle w:val="554567F027B0448AA953298703ABC65B"/>
          </w:pPr>
          <w:r w:rsidRPr="00304BC7">
            <w:t>TOE</w:t>
          </w:r>
        </w:p>
      </w:docPartBody>
    </w:docPart>
    <w:docPart>
      <w:docPartPr>
        <w:name w:val="B2033FB5784747599F2FDF53A035B0AA"/>
        <w:category>
          <w:name w:val="General"/>
          <w:gallery w:val="placeholder"/>
        </w:category>
        <w:types>
          <w:type w:val="bbPlcHdr"/>
        </w:types>
        <w:behaviors>
          <w:behavior w:val="content"/>
        </w:behaviors>
        <w:guid w:val="{BE9E32BE-8708-43F6-96AC-77AEE2A93EF1}"/>
      </w:docPartPr>
      <w:docPartBody>
        <w:p w:rsidR="00FB3EC0" w:rsidRDefault="00FB3EC0">
          <w:pPr>
            <w:pStyle w:val="B2033FB5784747599F2FDF53A035B0AA"/>
          </w:pPr>
          <w:r w:rsidRPr="00304BC7">
            <w:t>Developer</w:t>
          </w:r>
        </w:p>
      </w:docPartBody>
    </w:docPart>
    <w:docPart>
      <w:docPartPr>
        <w:name w:val="FD9505FA9D3A4621974F30EE2497412C"/>
        <w:category>
          <w:name w:val="General"/>
          <w:gallery w:val="placeholder"/>
        </w:category>
        <w:types>
          <w:type w:val="bbPlcHdr"/>
        </w:types>
        <w:behaviors>
          <w:behavior w:val="content"/>
        </w:behaviors>
        <w:guid w:val="{E8EF238A-87DC-45A1-AB3E-9CD64E50D08B}"/>
      </w:docPartPr>
      <w:docPartBody>
        <w:p w:rsidR="00FB3EC0" w:rsidRDefault="00FB3EC0">
          <w:pPr>
            <w:pStyle w:val="FD9505FA9D3A4621974F30EE2497412C"/>
          </w:pPr>
          <w:r w:rsidRPr="00090547">
            <w:rPr>
              <w:color w:val="808080"/>
            </w:rPr>
            <w:t>Insert a paragraph or two derived from the ST TOE overview and the ST TOE description describing the TOE. Note: all product claims included in the summary are to have been verified during the evaluation; claims not easily verified e.g. “fastest” are not appropriate</w:t>
          </w:r>
        </w:p>
      </w:docPartBody>
    </w:docPart>
    <w:docPart>
      <w:docPartPr>
        <w:name w:val="40CAEFDAB5EA4EE9A078413B1E31CFD7"/>
        <w:category>
          <w:name w:val="General"/>
          <w:gallery w:val="placeholder"/>
        </w:category>
        <w:types>
          <w:type w:val="bbPlcHdr"/>
        </w:types>
        <w:behaviors>
          <w:behavior w:val="content"/>
        </w:behaviors>
        <w:guid w:val="{9572D229-FE81-415C-B98C-043D396F5A7E}"/>
      </w:docPartPr>
      <w:docPartBody>
        <w:p w:rsidR="00FB3EC0" w:rsidRDefault="00FB3EC0">
          <w:pPr>
            <w:pStyle w:val="40CAEFDAB5EA4EE9A078413B1E31CFD7"/>
          </w:pPr>
          <w:r w:rsidRPr="001E2E90">
            <w:rPr>
              <w:rStyle w:val="PlaceholderText"/>
            </w:rPr>
            <w:t>Choose an item.</w:t>
          </w:r>
        </w:p>
      </w:docPartBody>
    </w:docPart>
    <w:docPart>
      <w:docPartPr>
        <w:name w:val="58067D84CFF64610A46059FDE078CAE8"/>
        <w:category>
          <w:name w:val="General"/>
          <w:gallery w:val="placeholder"/>
        </w:category>
        <w:types>
          <w:type w:val="bbPlcHdr"/>
        </w:types>
        <w:behaviors>
          <w:behavior w:val="content"/>
        </w:behaviors>
        <w:guid w:val="{AD7791FE-51CD-4157-AE2B-EBE5C788959F}"/>
      </w:docPartPr>
      <w:docPartBody>
        <w:p w:rsidR="00AA249D" w:rsidRDefault="00C956DF" w:rsidP="00C956DF">
          <w:pPr>
            <w:pStyle w:val="58067D84CFF64610A46059FDE078CAE8"/>
          </w:pPr>
          <w:r w:rsidRPr="00304BC7">
            <w:rPr>
              <w:b/>
            </w:rPr>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C0"/>
    <w:rsid w:val="00AA249D"/>
    <w:rsid w:val="00B406B2"/>
    <w:rsid w:val="00C07CA6"/>
    <w:rsid w:val="00C956DF"/>
    <w:rsid w:val="00F0539C"/>
    <w:rsid w:val="00FB3E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DC1C35A4FAB461C8823DEBA8B3FC025">
    <w:name w:val="EDC1C35A4FAB461C8823DEBA8B3FC025"/>
  </w:style>
  <w:style w:type="paragraph" w:customStyle="1" w:styleId="A7A417A5E81D4CC7BF3AA4A528F74D24">
    <w:name w:val="A7A417A5E81D4CC7BF3AA4A528F74D24"/>
  </w:style>
  <w:style w:type="paragraph" w:customStyle="1" w:styleId="04EFBB4D50DF475B8496EE7E36BDC970">
    <w:name w:val="04EFBB4D50DF475B8496EE7E36BDC970"/>
  </w:style>
  <w:style w:type="paragraph" w:customStyle="1" w:styleId="694881314DBD4F2B8E9A07C3353A4DEE">
    <w:name w:val="694881314DBD4F2B8E9A07C3353A4DEE"/>
  </w:style>
  <w:style w:type="paragraph" w:customStyle="1" w:styleId="9D229F910D1D4279AAEBADCC29217BC7">
    <w:name w:val="9D229F910D1D4279AAEBADCC29217BC7"/>
  </w:style>
  <w:style w:type="paragraph" w:customStyle="1" w:styleId="C26055E427E843E4878020004AEC01FD">
    <w:name w:val="C26055E427E843E4878020004AEC01FD"/>
  </w:style>
  <w:style w:type="paragraph" w:customStyle="1" w:styleId="1FEEB8595EEF42AEBB6E5E4C891F7724">
    <w:name w:val="1FEEB8595EEF42AEBB6E5E4C891F7724"/>
  </w:style>
  <w:style w:type="paragraph" w:customStyle="1" w:styleId="F383D6532DD8489DBCE3B1468FA0E708">
    <w:name w:val="F383D6532DD8489DBCE3B1468FA0E708"/>
  </w:style>
  <w:style w:type="paragraph" w:customStyle="1" w:styleId="554567F027B0448AA953298703ABC65B">
    <w:name w:val="554567F027B0448AA953298703ABC65B"/>
  </w:style>
  <w:style w:type="paragraph" w:customStyle="1" w:styleId="B2033FB5784747599F2FDF53A035B0AA">
    <w:name w:val="B2033FB5784747599F2FDF53A035B0AA"/>
  </w:style>
  <w:style w:type="paragraph" w:customStyle="1" w:styleId="FD9505FA9D3A4621974F30EE2497412C">
    <w:name w:val="FD9505FA9D3A4621974F30EE2497412C"/>
  </w:style>
  <w:style w:type="paragraph" w:customStyle="1" w:styleId="7146CCBF55C140B1A22063961AC078D5">
    <w:name w:val="7146CCBF55C140B1A22063961AC078D5"/>
  </w:style>
  <w:style w:type="paragraph" w:customStyle="1" w:styleId="40CAEFDAB5EA4EE9A078413B1E31CFD7">
    <w:name w:val="40CAEFDAB5EA4EE9A078413B1E31CFD7"/>
  </w:style>
  <w:style w:type="paragraph" w:customStyle="1" w:styleId="653162928FB54A11A52CE8BF72571316">
    <w:name w:val="653162928FB54A11A52CE8BF72571316"/>
  </w:style>
  <w:style w:type="paragraph" w:customStyle="1" w:styleId="23863D8EE0004A5B9611968ACA147844">
    <w:name w:val="23863D8EE0004A5B9611968ACA147844"/>
  </w:style>
  <w:style w:type="paragraph" w:customStyle="1" w:styleId="58067D84CFF64610A46059FDE078CAE8">
    <w:name w:val="58067D84CFF64610A46059FDE078CAE8"/>
    <w:rsid w:val="00C956D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DC1C35A4FAB461C8823DEBA8B3FC025">
    <w:name w:val="EDC1C35A4FAB461C8823DEBA8B3FC025"/>
  </w:style>
  <w:style w:type="paragraph" w:customStyle="1" w:styleId="A7A417A5E81D4CC7BF3AA4A528F74D24">
    <w:name w:val="A7A417A5E81D4CC7BF3AA4A528F74D24"/>
  </w:style>
  <w:style w:type="paragraph" w:customStyle="1" w:styleId="04EFBB4D50DF475B8496EE7E36BDC970">
    <w:name w:val="04EFBB4D50DF475B8496EE7E36BDC970"/>
  </w:style>
  <w:style w:type="paragraph" w:customStyle="1" w:styleId="694881314DBD4F2B8E9A07C3353A4DEE">
    <w:name w:val="694881314DBD4F2B8E9A07C3353A4DEE"/>
  </w:style>
  <w:style w:type="paragraph" w:customStyle="1" w:styleId="9D229F910D1D4279AAEBADCC29217BC7">
    <w:name w:val="9D229F910D1D4279AAEBADCC29217BC7"/>
  </w:style>
  <w:style w:type="paragraph" w:customStyle="1" w:styleId="C26055E427E843E4878020004AEC01FD">
    <w:name w:val="C26055E427E843E4878020004AEC01FD"/>
  </w:style>
  <w:style w:type="paragraph" w:customStyle="1" w:styleId="1FEEB8595EEF42AEBB6E5E4C891F7724">
    <w:name w:val="1FEEB8595EEF42AEBB6E5E4C891F7724"/>
  </w:style>
  <w:style w:type="paragraph" w:customStyle="1" w:styleId="F383D6532DD8489DBCE3B1468FA0E708">
    <w:name w:val="F383D6532DD8489DBCE3B1468FA0E708"/>
  </w:style>
  <w:style w:type="paragraph" w:customStyle="1" w:styleId="554567F027B0448AA953298703ABC65B">
    <w:name w:val="554567F027B0448AA953298703ABC65B"/>
  </w:style>
  <w:style w:type="paragraph" w:customStyle="1" w:styleId="B2033FB5784747599F2FDF53A035B0AA">
    <w:name w:val="B2033FB5784747599F2FDF53A035B0AA"/>
  </w:style>
  <w:style w:type="paragraph" w:customStyle="1" w:styleId="FD9505FA9D3A4621974F30EE2497412C">
    <w:name w:val="FD9505FA9D3A4621974F30EE2497412C"/>
  </w:style>
  <w:style w:type="paragraph" w:customStyle="1" w:styleId="7146CCBF55C140B1A22063961AC078D5">
    <w:name w:val="7146CCBF55C140B1A22063961AC078D5"/>
  </w:style>
  <w:style w:type="paragraph" w:customStyle="1" w:styleId="40CAEFDAB5EA4EE9A078413B1E31CFD7">
    <w:name w:val="40CAEFDAB5EA4EE9A078413B1E31CFD7"/>
  </w:style>
  <w:style w:type="paragraph" w:customStyle="1" w:styleId="653162928FB54A11A52CE8BF72571316">
    <w:name w:val="653162928FB54A11A52CE8BF72571316"/>
  </w:style>
  <w:style w:type="paragraph" w:customStyle="1" w:styleId="23863D8EE0004A5B9611968ACA147844">
    <w:name w:val="23863D8EE0004A5B9611968ACA147844"/>
  </w:style>
  <w:style w:type="paragraph" w:customStyle="1" w:styleId="58067D84CFF64610A46059FDE078CAE8">
    <w:name w:val="58067D84CFF64610A46059FDE078CAE8"/>
    <w:rsid w:val="00C95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2017-12-11T00:00:00</PublishDate>
  <Abstract>McAfee Change Control and Application Control 8.0.0 with ePolicy Orchestrator 5.3.2</Abstract>
  <CompanyAddress/>
  <CompanyPhone/>
  <CompanyFax>McAfee, LLC</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A78D8E-BFB9-4F9B-AC40-47F9B40F6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CR v2.7</Template>
  <TotalTime>732</TotalTime>
  <Pages>18</Pages>
  <Words>2997</Words>
  <Characters>17085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383-4-XXX CR v0.1</vt:lpstr>
    </vt:vector>
  </TitlesOfParts>
  <Company>CSEC</Company>
  <LinksUpToDate>false</LinksUpToDate>
  <CharactersWithSpaces>20042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CR v0.1</dc:title>
  <dc:creator>Shannon, Keith R.</dc:creator>
  <dc:description>V 1.0</dc:description>
  <cp:lastModifiedBy>Shannon, Keith R.</cp:lastModifiedBy>
  <cp:revision>22</cp:revision>
  <cp:lastPrinted>2017-12-15T12:55:00Z</cp:lastPrinted>
  <dcterms:created xsi:type="dcterms:W3CDTF">2017-10-23T14:18:00Z</dcterms:created>
  <dcterms:modified xsi:type="dcterms:W3CDTF">2017-12-15T13:07:00Z</dcterms:modified>
</cp:coreProperties>
</file>